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E7" w:rsidRPr="0014541B" w:rsidRDefault="000D7709" w:rsidP="0014541B">
      <w:pPr>
        <w:jc w:val="center"/>
        <w:rPr>
          <w:b/>
        </w:rPr>
      </w:pPr>
      <w:r w:rsidRPr="0014541B">
        <w:rPr>
          <w:b/>
        </w:rPr>
        <w:t>Наличие оборудованных учебных к</w:t>
      </w:r>
      <w:r w:rsidR="0014541B" w:rsidRPr="0014541B">
        <w:rPr>
          <w:b/>
        </w:rPr>
        <w:t>абинетов, объектов для проведе</w:t>
      </w:r>
      <w:r w:rsidRPr="0014541B">
        <w:rPr>
          <w:b/>
        </w:rPr>
        <w:t>ния практических занятий, библиоте</w:t>
      </w:r>
      <w:r w:rsidR="0014541B" w:rsidRPr="0014541B">
        <w:rPr>
          <w:b/>
        </w:rPr>
        <w:t>к, объектов спорта, средств обу</w:t>
      </w:r>
      <w:r w:rsidRPr="0014541B">
        <w:rPr>
          <w:b/>
        </w:rPr>
        <w:t>чения и воспитания, в том числе приспособленных для использования инвалидами и лицами с ограниченными возможностями здоровья (</w:t>
      </w:r>
      <w:r w:rsidRPr="0014541B">
        <w:rPr>
          <w:b/>
        </w:rPr>
        <w:t>ОВЗ)</w:t>
      </w:r>
    </w:p>
    <w:p w:rsidR="009A77E7" w:rsidRPr="0014541B" w:rsidRDefault="009A77E7" w:rsidP="0014541B"/>
    <w:p w:rsidR="009A77E7" w:rsidRPr="0014541B" w:rsidRDefault="002270C7" w:rsidP="000D7709">
      <w:pPr>
        <w:jc w:val="both"/>
      </w:pPr>
      <w:r w:rsidRPr="0014541B">
        <w:t>МБДОУ "ДС № 219 г. Челябинска"</w:t>
      </w:r>
      <w:r w:rsidR="0014541B">
        <w:t xml:space="preserve"> </w:t>
      </w:r>
      <w:r w:rsidR="000D7709" w:rsidRPr="0014541B">
        <w:t>располагается в типовом (двухэ</w:t>
      </w:r>
      <w:r w:rsidR="000D7709">
        <w:t>тажном) здании общей площадью 3295</w:t>
      </w:r>
      <w:r w:rsidR="000D7709" w:rsidRPr="0014541B">
        <w:t xml:space="preserve">кв.м. </w:t>
      </w:r>
      <w:r w:rsidR="000D7709">
        <w:t xml:space="preserve">Общая площадь, используемых непосредственно для нужд образовательной организации 1073 </w:t>
      </w:r>
      <w:proofErr w:type="spellStart"/>
      <w:r w:rsidR="000D7709">
        <w:t>кв.м</w:t>
      </w:r>
      <w:proofErr w:type="spellEnd"/>
      <w:r w:rsidR="000D7709">
        <w:t>. Территория поделена на 12</w:t>
      </w:r>
      <w:r w:rsidR="000D7709" w:rsidRPr="0014541B">
        <w:t xml:space="preserve"> участков, закрепленных за каждой возрастной группой и оформленных в соответствии с пр</w:t>
      </w:r>
      <w:r w:rsidR="0014541B">
        <w:t>ограммными и возрастными требо</w:t>
      </w:r>
      <w:r w:rsidR="000D7709" w:rsidRPr="0014541B">
        <w:t>ваниями. Прогулочные участки оборудованы малыми формами, песочницами с крышками и теневыми навесами (ве</w:t>
      </w:r>
      <w:r w:rsidR="000D7709" w:rsidRPr="0014541B">
        <w:t>рандами). Прогулочные участки отделены друг от друга. На теневых навесах расположены специальные контейнеры для хранения прогулочного оборудования для дете</w:t>
      </w:r>
      <w:r w:rsidR="0014541B">
        <w:t>й дошкольного возраста. На тер</w:t>
      </w:r>
      <w:r w:rsidR="000D7709" w:rsidRPr="0014541B">
        <w:t>ритории учреждения разбиты цветники, огород, что создает атмосферу ую</w:t>
      </w:r>
      <w:r w:rsidR="000D7709" w:rsidRPr="0014541B">
        <w:t>та, те</w:t>
      </w:r>
      <w:r w:rsidR="000D7709" w:rsidRPr="0014541B">
        <w:t>пла и красоты.</w:t>
      </w:r>
    </w:p>
    <w:p w:rsidR="009A77E7" w:rsidRPr="0014541B" w:rsidRDefault="000D7709" w:rsidP="000D7709">
      <w:pPr>
        <w:jc w:val="both"/>
      </w:pPr>
      <w:proofErr w:type="gramStart"/>
      <w:r w:rsidRPr="0014541B">
        <w:t>В 2016/2017 учебном году приобрели ма</w:t>
      </w:r>
      <w:r w:rsidR="0014541B">
        <w:t>лые формы на участки, новую ме</w:t>
      </w:r>
      <w:r w:rsidRPr="0014541B">
        <w:t>бель (кровати, стулья, шкафы для раздевания д</w:t>
      </w:r>
      <w:r>
        <w:t>етей), заменили деревянные две</w:t>
      </w:r>
      <w:r w:rsidRPr="0014541B">
        <w:t>ри эвакуационных путей на пластиковые (5 штук), в двух группах сшиты новые покрывала.</w:t>
      </w:r>
      <w:proofErr w:type="gramEnd"/>
      <w:r w:rsidRPr="0014541B">
        <w:t xml:space="preserve"> П</w:t>
      </w:r>
      <w:r w:rsidRPr="0014541B">
        <w:t>ровели ремонтные работы ГВС-ХВС в подвале. Завезли чернозем и песок. На территории детского сада посажены саженцы в количестве 60 штук (40 рябин и 20 яблонь, 6 хвойных деревьев и</w:t>
      </w:r>
      <w:r w:rsidRPr="0014541B">
        <w:t xml:space="preserve"> </w:t>
      </w:r>
      <w:r w:rsidRPr="0014541B">
        <w:t>кустарников).</w:t>
      </w:r>
    </w:p>
    <w:p w:rsidR="009A77E7" w:rsidRPr="0014541B" w:rsidRDefault="009A77E7" w:rsidP="000D7709">
      <w:pPr>
        <w:jc w:val="both"/>
      </w:pPr>
    </w:p>
    <w:p w:rsidR="0014541B" w:rsidRPr="0014541B" w:rsidRDefault="0014541B" w:rsidP="0014541B">
      <w:pPr>
        <w:rPr>
          <w:b/>
        </w:rPr>
      </w:pPr>
      <w:r w:rsidRPr="0014541B">
        <w:rPr>
          <w:b/>
        </w:rPr>
        <w:t>Оборудование спортивного зала:</w:t>
      </w:r>
    </w:p>
    <w:p w:rsidR="0014541B" w:rsidRPr="0014541B" w:rsidRDefault="0014541B" w:rsidP="0014541B"/>
    <w:p w:rsidR="0014541B" w:rsidRPr="0014541B" w:rsidRDefault="0014541B" w:rsidP="0014541B">
      <w:r w:rsidRPr="0014541B">
        <w:t>— гимнастическая стенка</w:t>
      </w:r>
    </w:p>
    <w:p w:rsidR="0014541B" w:rsidRPr="0014541B" w:rsidRDefault="0014541B" w:rsidP="0014541B">
      <w:r w:rsidRPr="0014541B">
        <w:t>— гимнастические доск</w:t>
      </w:r>
      <w:r>
        <w:t>и: доск</w:t>
      </w:r>
      <w:proofErr w:type="gramStart"/>
      <w:r>
        <w:t>а-</w:t>
      </w:r>
      <w:proofErr w:type="gramEnd"/>
      <w:r>
        <w:t xml:space="preserve"> трап, ребристые доски</w:t>
      </w:r>
    </w:p>
    <w:p w:rsidR="0014541B" w:rsidRPr="0014541B" w:rsidRDefault="0014541B" w:rsidP="0014541B">
      <w:r>
        <w:t>— дощечки разных размеров</w:t>
      </w:r>
    </w:p>
    <w:p w:rsidR="0014541B" w:rsidRPr="0014541B" w:rsidRDefault="0014541B" w:rsidP="0014541B">
      <w:r>
        <w:t>— гимнастические скамейки</w:t>
      </w:r>
    </w:p>
    <w:p w:rsidR="0014541B" w:rsidRPr="0014541B" w:rsidRDefault="0014541B" w:rsidP="0014541B">
      <w:r>
        <w:t>— кубы для спрыгивания</w:t>
      </w:r>
    </w:p>
    <w:p w:rsidR="0014541B" w:rsidRPr="0014541B" w:rsidRDefault="0014541B" w:rsidP="0014541B">
      <w:r>
        <w:t>— мишени для метания, мешочки</w:t>
      </w:r>
    </w:p>
    <w:p w:rsidR="0014541B" w:rsidRPr="0014541B" w:rsidRDefault="0014541B" w:rsidP="0014541B">
      <w:r>
        <w:t>— мат со следами</w:t>
      </w:r>
    </w:p>
    <w:p w:rsidR="0014541B" w:rsidRPr="0014541B" w:rsidRDefault="0014541B" w:rsidP="0014541B">
      <w:r>
        <w:t>— волейбольная сетка</w:t>
      </w:r>
    </w:p>
    <w:p w:rsidR="0014541B" w:rsidRPr="0014541B" w:rsidRDefault="0014541B" w:rsidP="0014541B">
      <w:r w:rsidRPr="0014541B">
        <w:t xml:space="preserve">— оборудование для </w:t>
      </w:r>
      <w:proofErr w:type="spellStart"/>
      <w:r w:rsidRPr="0014541B">
        <w:t>подлезания</w:t>
      </w:r>
      <w:proofErr w:type="spellEnd"/>
      <w:r w:rsidRPr="0014541B">
        <w:t xml:space="preserve">, перепрыгивания, </w:t>
      </w:r>
      <w:proofErr w:type="spellStart"/>
      <w:r w:rsidRPr="0014541B">
        <w:t>пролез</w:t>
      </w:r>
      <w:r>
        <w:t>ания</w:t>
      </w:r>
      <w:proofErr w:type="spellEnd"/>
    </w:p>
    <w:p w:rsidR="0014541B" w:rsidRPr="0014541B" w:rsidRDefault="0014541B" w:rsidP="0014541B">
      <w:proofErr w:type="gramStart"/>
      <w:r w:rsidRPr="0014541B">
        <w:t>— палки, обручи, шнуры, скакалки, мячи, кегли, гантели, кубики</w:t>
      </w:r>
      <w:r>
        <w:t>, флажки, кольца гимнастические</w:t>
      </w:r>
      <w:proofErr w:type="gramEnd"/>
    </w:p>
    <w:p w:rsidR="0014541B" w:rsidRPr="0014541B" w:rsidRDefault="0014541B" w:rsidP="0014541B">
      <w:r>
        <w:t>— баскетбольное кольцо</w:t>
      </w:r>
    </w:p>
    <w:p w:rsidR="0014541B" w:rsidRPr="0014541B" w:rsidRDefault="0014541B" w:rsidP="0014541B">
      <w:r>
        <w:t>— фортепиано</w:t>
      </w:r>
    </w:p>
    <w:p w:rsidR="0014541B" w:rsidRPr="0014541B" w:rsidRDefault="0014541B" w:rsidP="0014541B">
      <w:r>
        <w:t>— магнитофон</w:t>
      </w:r>
    </w:p>
    <w:p w:rsidR="0014541B" w:rsidRPr="0014541B" w:rsidRDefault="0014541B" w:rsidP="0014541B">
      <w:r w:rsidRPr="0014541B">
        <w:t>— маты, мягкие д</w:t>
      </w:r>
      <w:r>
        <w:t>орожки, зигзагообразные дорожки</w:t>
      </w:r>
    </w:p>
    <w:p w:rsidR="0014541B" w:rsidRPr="0014541B" w:rsidRDefault="0014541B" w:rsidP="0014541B">
      <w:r>
        <w:t xml:space="preserve">— </w:t>
      </w:r>
      <w:proofErr w:type="spellStart"/>
      <w:r>
        <w:t>массажёры</w:t>
      </w:r>
      <w:proofErr w:type="spellEnd"/>
      <w:r>
        <w:t xml:space="preserve"> для ног</w:t>
      </w:r>
    </w:p>
    <w:p w:rsidR="0014541B" w:rsidRPr="0014541B" w:rsidRDefault="0014541B" w:rsidP="0014541B">
      <w:r w:rsidRPr="0014541B">
        <w:t>— мячи</w:t>
      </w:r>
      <w:r>
        <w:t xml:space="preserve"> для подскоков разного диаметра</w:t>
      </w:r>
    </w:p>
    <w:p w:rsidR="0014541B" w:rsidRPr="0014541B" w:rsidRDefault="0014541B" w:rsidP="0014541B">
      <w:r w:rsidRPr="0014541B">
        <w:t>— измерительные приборы (секундомер, сантиметровая лента, метр)</w:t>
      </w:r>
    </w:p>
    <w:p w:rsidR="0014541B" w:rsidRPr="0014541B" w:rsidRDefault="0014541B" w:rsidP="0014541B"/>
    <w:p w:rsidR="0014541B" w:rsidRPr="0014541B" w:rsidRDefault="0014541B" w:rsidP="0014541B">
      <w:r w:rsidRPr="0014541B">
        <w:t>Оборудование хранится в специальных ящиках, шк</w:t>
      </w:r>
      <w:r>
        <w:t>афах, корзинах и на подставках.</w:t>
      </w:r>
    </w:p>
    <w:p w:rsidR="0014541B" w:rsidRPr="0014541B" w:rsidRDefault="0014541B" w:rsidP="0014541B">
      <w:r>
        <w:t xml:space="preserve"> </w:t>
      </w:r>
    </w:p>
    <w:p w:rsidR="0014541B" w:rsidRPr="0014541B" w:rsidRDefault="0014541B" w:rsidP="0014541B"/>
    <w:p w:rsidR="0014541B" w:rsidRPr="00460C74" w:rsidRDefault="0014541B" w:rsidP="0014541B">
      <w:r w:rsidRPr="0014541B">
        <w:rPr>
          <w:b/>
        </w:rPr>
        <w:t>Оборудование методического кабинета:</w:t>
      </w:r>
    </w:p>
    <w:p w:rsidR="0014541B" w:rsidRPr="0014541B" w:rsidRDefault="0014541B" w:rsidP="0014541B"/>
    <w:p w:rsidR="0014541B" w:rsidRPr="0014541B" w:rsidRDefault="0014541B" w:rsidP="0014541B">
      <w:r w:rsidRPr="0014541B">
        <w:t xml:space="preserve">— Библиотека методической литературы по разным разделам дошкольной педагогике и психологии, которая пополняется новой литературой, новыми методиками </w:t>
      </w:r>
      <w:r>
        <w:t>и педагогическими технологиями.</w:t>
      </w:r>
    </w:p>
    <w:p w:rsidR="0014541B" w:rsidRPr="0014541B" w:rsidRDefault="0014541B" w:rsidP="0014541B">
      <w:r>
        <w:t>— Библиотека детской литературы</w:t>
      </w:r>
    </w:p>
    <w:p w:rsidR="0014541B" w:rsidRPr="0014541B" w:rsidRDefault="0014541B" w:rsidP="0014541B">
      <w:r w:rsidRPr="0014541B">
        <w:t>— Периодические из</w:t>
      </w:r>
      <w:r>
        <w:t>дания по дошкольному воспитанию</w:t>
      </w:r>
    </w:p>
    <w:p w:rsidR="0014541B" w:rsidRPr="0014541B" w:rsidRDefault="0014541B" w:rsidP="0014541B">
      <w:r w:rsidRPr="0014541B">
        <w:t xml:space="preserve">— Дидактические материалы </w:t>
      </w:r>
      <w:r>
        <w:t>по различным разделам программы</w:t>
      </w:r>
    </w:p>
    <w:p w:rsidR="0014541B" w:rsidRPr="0014541B" w:rsidRDefault="0014541B" w:rsidP="0014541B">
      <w:r w:rsidRPr="0014541B">
        <w:t xml:space="preserve">— Методические </w:t>
      </w:r>
      <w:r>
        <w:t>разработки по лексическим темам</w:t>
      </w:r>
    </w:p>
    <w:p w:rsidR="0014541B" w:rsidRPr="0014541B" w:rsidRDefault="0014541B" w:rsidP="0014541B">
      <w:r w:rsidRPr="0014541B">
        <w:t>— Наглядно-ил</w:t>
      </w:r>
      <w:r>
        <w:t>люстрационный материал по темам</w:t>
      </w:r>
    </w:p>
    <w:p w:rsidR="0014541B" w:rsidRPr="0014541B" w:rsidRDefault="0014541B" w:rsidP="0014541B">
      <w:r w:rsidRPr="0014541B">
        <w:t>— Ка</w:t>
      </w:r>
      <w:r>
        <w:t>ртотека книг, журнальных статей</w:t>
      </w:r>
    </w:p>
    <w:p w:rsidR="0014541B" w:rsidRPr="0014541B" w:rsidRDefault="0014541B" w:rsidP="0014541B">
      <w:r w:rsidRPr="0014541B">
        <w:t>— Технические средства (компьютер с выходом в Интернет, проектор и экра</w:t>
      </w:r>
      <w:r>
        <w:t>н для компьютерных презентаций)</w:t>
      </w:r>
    </w:p>
    <w:p w:rsidR="0014541B" w:rsidRPr="0014541B" w:rsidRDefault="0014541B" w:rsidP="0014541B">
      <w:r w:rsidRPr="0014541B">
        <w:t xml:space="preserve">— Видеотека мультипликационных фильмов и познавательных </w:t>
      </w:r>
      <w:r>
        <w:t>фильмов о природе, городе и др.</w:t>
      </w:r>
    </w:p>
    <w:p w:rsidR="009A77E7" w:rsidRDefault="0014541B" w:rsidP="0014541B">
      <w:r w:rsidRPr="0014541B">
        <w:t>— Материалы для оформления родительских стендов</w:t>
      </w:r>
    </w:p>
    <w:p w:rsidR="00460C74" w:rsidRPr="0014541B" w:rsidRDefault="00460C74" w:rsidP="0014541B"/>
    <w:p w:rsidR="0014541B" w:rsidRDefault="0014541B" w:rsidP="0014541B"/>
    <w:p w:rsidR="0014541B" w:rsidRPr="0014541B" w:rsidRDefault="000D7709" w:rsidP="0014541B">
      <w:pPr>
        <w:jc w:val="both"/>
      </w:pPr>
      <w:r w:rsidRPr="0014541B">
        <w:rPr>
          <w:b/>
        </w:rPr>
        <w:t>Групповые комнаты</w:t>
      </w:r>
      <w:r w:rsidRPr="0014541B">
        <w:t xml:space="preserve">, включающие игровую, познавательную и обеденную зоны оборудованы </w:t>
      </w:r>
      <w:proofErr w:type="gramStart"/>
      <w:r w:rsidRPr="0014541B">
        <w:t>согласно</w:t>
      </w:r>
      <w:proofErr w:type="gramEnd"/>
      <w:r w:rsidRPr="0014541B">
        <w:t xml:space="preserve"> санитарных правил и нормативов. При создании развивающей предметно-пространственной с</w:t>
      </w:r>
      <w:r w:rsidR="0014541B">
        <w:t>реды учтены возрастные, индиви</w:t>
      </w:r>
      <w:r w:rsidRPr="0014541B">
        <w:t>дуальные особенности детей каждой группы. Групп</w:t>
      </w:r>
      <w:r w:rsidRPr="0014541B">
        <w:t>ы постепенно пополняются</w:t>
      </w:r>
      <w:r w:rsidR="0014541B" w:rsidRPr="0014541B">
        <w:t xml:space="preserve"> </w:t>
      </w:r>
      <w:r w:rsidR="0014541B" w:rsidRPr="0014541B">
        <w:t>современным игровым оборудованием, сов</w:t>
      </w:r>
      <w:r w:rsidR="0014541B">
        <w:t>ременными информационными стен</w:t>
      </w:r>
      <w:r w:rsidR="0014541B" w:rsidRPr="0014541B">
        <w:t>дами. Предметная среда всех помещений опт</w:t>
      </w:r>
      <w:r w:rsidR="0014541B">
        <w:t>имально насыщена, выдержана ме</w:t>
      </w:r>
      <w:r w:rsidR="0014541B" w:rsidRPr="0014541B">
        <w:t xml:space="preserve">ра "необходимого и достаточного" для каждого вида деятельности, представляет собой "поисковое поле" для ребенка, </w:t>
      </w:r>
      <w:r w:rsidR="0014541B" w:rsidRPr="0014541B">
        <w:lastRenderedPageBreak/>
        <w:t>стимулирующее процесс его развития и саморазвития, социализации и коррекции.</w:t>
      </w:r>
    </w:p>
    <w:p w:rsidR="0014541B" w:rsidRPr="0014541B" w:rsidRDefault="0014541B" w:rsidP="0014541B">
      <w:pPr>
        <w:jc w:val="both"/>
      </w:pPr>
      <w:r w:rsidRPr="0014541B">
        <w:t>Все помещения для практических занятий оснащены необходимым оборудованием.</w:t>
      </w:r>
    </w:p>
    <w:p w:rsidR="0014541B" w:rsidRDefault="0014541B" w:rsidP="0014541B"/>
    <w:p w:rsidR="0014541B" w:rsidRPr="0014541B" w:rsidRDefault="0014541B" w:rsidP="0014541B">
      <w:pPr>
        <w:rPr>
          <w:b/>
        </w:rPr>
      </w:pPr>
      <w:r w:rsidRPr="0014541B">
        <w:rPr>
          <w:b/>
        </w:rPr>
        <w:t>Объекты для проведения практических занятий</w:t>
      </w:r>
    </w:p>
    <w:p w:rsidR="0014541B" w:rsidRPr="0014541B" w:rsidRDefault="0014541B" w:rsidP="0014541B"/>
    <w:p w:rsidR="0014541B" w:rsidRPr="0014541B" w:rsidRDefault="0014541B" w:rsidP="0014541B">
      <w:pPr>
        <w:jc w:val="both"/>
      </w:pPr>
      <w:r w:rsidRPr="0014541B">
        <w:t>В учреждении оборудовано 12 групповы</w:t>
      </w:r>
      <w:r>
        <w:t>х помещений, в том числе обору</w:t>
      </w:r>
      <w:r w:rsidRPr="0014541B">
        <w:t>дованных для проведения практических занятий</w:t>
      </w:r>
      <w:r>
        <w:t>, объектов спорта, средств обу</w:t>
      </w:r>
      <w:r w:rsidRPr="0014541B">
        <w:t>чения и воспитания, приспособленных для использования инвалидами и лицами с ограниченными возможностями здоровья.</w:t>
      </w:r>
    </w:p>
    <w:p w:rsidR="0014541B" w:rsidRPr="0014541B" w:rsidRDefault="0014541B" w:rsidP="0014541B">
      <w:pPr>
        <w:jc w:val="both"/>
      </w:pPr>
      <w:r w:rsidRPr="0014541B">
        <w:t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</w:t>
      </w:r>
      <w:r>
        <w:t xml:space="preserve">ием, играми и игрушками в </w:t>
      </w:r>
      <w:proofErr w:type="spellStart"/>
      <w:r>
        <w:t>соо</w:t>
      </w:r>
      <w:r w:rsidRPr="0014541B">
        <w:t>ветствии</w:t>
      </w:r>
      <w:proofErr w:type="spellEnd"/>
      <w:r w:rsidRPr="0014541B">
        <w:t xml:space="preserve"> с возрастными особенностями воспитанников, требованиями Основной образовательной программы и ФГОС </w:t>
      </w:r>
      <w:proofErr w:type="gramStart"/>
      <w:r w:rsidRPr="0014541B">
        <w:t>ДО</w:t>
      </w:r>
      <w:proofErr w:type="gramEnd"/>
      <w:r w:rsidRPr="0014541B">
        <w:t>.</w:t>
      </w:r>
    </w:p>
    <w:p w:rsidR="0014541B" w:rsidRPr="0014541B" w:rsidRDefault="0014541B" w:rsidP="0014541B">
      <w:pPr>
        <w:jc w:val="both"/>
      </w:pPr>
      <w:r w:rsidRPr="0014541B">
        <w:t>Для развития экологической культуры детей в каждой возрастной группе размещены уголки озеленения с комнатными р</w:t>
      </w:r>
      <w:r w:rsidR="00460C74">
        <w:t>астениями, оборудо</w:t>
      </w:r>
      <w:bookmarkStart w:id="0" w:name="_GoBack"/>
      <w:bookmarkEnd w:id="0"/>
      <w:r w:rsidR="00460C74">
        <w:t>вание по ухо</w:t>
      </w:r>
      <w:r w:rsidRPr="0014541B">
        <w:t>ду за растениями, красочные календари прир</w:t>
      </w:r>
      <w:r>
        <w:t>оды и погоды. Разнообразный ил</w:t>
      </w:r>
      <w:r w:rsidRPr="0014541B">
        <w:t>люстрированный материал – альбомы, карти</w:t>
      </w:r>
      <w:r>
        <w:t>ны по временам года, дидактиче</w:t>
      </w:r>
      <w:r w:rsidRPr="0014541B">
        <w:t>ские игры.</w:t>
      </w:r>
    </w:p>
    <w:p w:rsidR="0014541B" w:rsidRDefault="0014541B" w:rsidP="0014541B"/>
    <w:p w:rsidR="0014541B" w:rsidRPr="000D7709" w:rsidRDefault="0014541B" w:rsidP="000D7709">
      <w:pPr>
        <w:jc w:val="center"/>
        <w:rPr>
          <w:b/>
        </w:rPr>
      </w:pPr>
      <w:r w:rsidRPr="000D7709">
        <w:rPr>
          <w:b/>
        </w:rPr>
        <w:t xml:space="preserve">В группах </w:t>
      </w:r>
      <w:r w:rsidRPr="000D7709">
        <w:rPr>
          <w:b/>
        </w:rPr>
        <w:t>оснащены уголки эксперимен</w:t>
      </w:r>
      <w:r w:rsidRPr="000D7709">
        <w:rPr>
          <w:b/>
        </w:rPr>
        <w:t>тирования:</w:t>
      </w:r>
    </w:p>
    <w:p w:rsidR="0014541B" w:rsidRPr="0014541B" w:rsidRDefault="0014541B" w:rsidP="0014541B"/>
    <w:p w:rsidR="0014541B" w:rsidRPr="0014541B" w:rsidRDefault="0014541B" w:rsidP="0014541B">
      <w:pPr>
        <w:jc w:val="center"/>
        <w:rPr>
          <w:b/>
        </w:rPr>
      </w:pPr>
      <w:r>
        <w:rPr>
          <w:b/>
        </w:rPr>
        <w:t>М</w:t>
      </w:r>
      <w:r w:rsidRPr="0014541B">
        <w:rPr>
          <w:b/>
        </w:rPr>
        <w:t xml:space="preserve">ладшая </w:t>
      </w:r>
      <w:r w:rsidRPr="0014541B">
        <w:rPr>
          <w:b/>
        </w:rPr>
        <w:t>группа</w:t>
      </w:r>
      <w:r>
        <w:rPr>
          <w:b/>
        </w:rPr>
        <w:t>:</w:t>
      </w:r>
    </w:p>
    <w:p w:rsidR="0014541B" w:rsidRPr="0014541B" w:rsidRDefault="0014541B" w:rsidP="0014541B">
      <w:r w:rsidRPr="0014541B">
        <w:t>книги познавательного характера для малышей;</w:t>
      </w:r>
    </w:p>
    <w:p w:rsidR="0014541B" w:rsidRPr="0014541B" w:rsidRDefault="0014541B" w:rsidP="0014541B">
      <w:r w:rsidRPr="0014541B">
        <w:t>тематические альбомы в картинках;</w:t>
      </w:r>
    </w:p>
    <w:p w:rsidR="0014541B" w:rsidRPr="0014541B" w:rsidRDefault="0014541B" w:rsidP="0014541B">
      <w:r w:rsidRPr="0014541B">
        <w:t>песок, вода;</w:t>
      </w:r>
    </w:p>
    <w:p w:rsidR="0014541B" w:rsidRPr="0014541B" w:rsidRDefault="0014541B" w:rsidP="0014541B">
      <w:r w:rsidRPr="0014541B">
        <w:t>набор игрушек резиновых и пластмассовых для игр с водой;</w:t>
      </w:r>
    </w:p>
    <w:p w:rsidR="0014541B" w:rsidRPr="0014541B" w:rsidRDefault="0014541B" w:rsidP="0014541B">
      <w:r w:rsidRPr="0014541B">
        <w:t>поролоновые губки;</w:t>
      </w:r>
    </w:p>
    <w:p w:rsidR="0014541B" w:rsidRPr="0014541B" w:rsidRDefault="0014541B" w:rsidP="0014541B">
      <w:r w:rsidRPr="0014541B">
        <w:t>простейшие приборы и приспособления: сита, лопатки, формочки, мельницы и др.;</w:t>
      </w:r>
    </w:p>
    <w:p w:rsidR="0014541B" w:rsidRPr="0014541B" w:rsidRDefault="0014541B" w:rsidP="0014541B">
      <w:r w:rsidRPr="0014541B">
        <w:t>погремушки, звонкие бутылочки (коробочки, баночки с разными наполнит</w:t>
      </w:r>
      <w:proofErr w:type="gramStart"/>
      <w:r w:rsidRPr="0014541B">
        <w:t>е-</w:t>
      </w:r>
      <w:proofErr w:type="gramEnd"/>
      <w:r w:rsidRPr="0014541B">
        <w:t xml:space="preserve"> </w:t>
      </w:r>
      <w:proofErr w:type="spellStart"/>
      <w:r w:rsidRPr="0014541B">
        <w:t>лями</w:t>
      </w:r>
      <w:proofErr w:type="spellEnd"/>
      <w:r w:rsidRPr="0014541B">
        <w:t>);</w:t>
      </w:r>
    </w:p>
    <w:p w:rsidR="0014541B" w:rsidRPr="0014541B" w:rsidRDefault="0014541B" w:rsidP="0014541B">
      <w:r w:rsidRPr="0014541B">
        <w:t>дидактический стол для игр с водой и песком.</w:t>
      </w:r>
    </w:p>
    <w:p w:rsidR="0014541B" w:rsidRPr="0014541B" w:rsidRDefault="0014541B" w:rsidP="0014541B">
      <w:r w:rsidRPr="0014541B">
        <w:t>коллекции: семена разных растений, шишки, камешки, ракушки (крупных ра</w:t>
      </w:r>
      <w:proofErr w:type="gramStart"/>
      <w:r w:rsidRPr="0014541B">
        <w:t>з-</w:t>
      </w:r>
      <w:proofErr w:type="gramEnd"/>
      <w:r w:rsidRPr="0014541B">
        <w:t xml:space="preserve"> </w:t>
      </w:r>
      <w:proofErr w:type="spellStart"/>
      <w:r w:rsidRPr="0014541B">
        <w:t>меров</w:t>
      </w:r>
      <w:proofErr w:type="spellEnd"/>
      <w:r w:rsidRPr="0014541B">
        <w:t>),</w:t>
      </w:r>
    </w:p>
    <w:p w:rsidR="0014541B" w:rsidRPr="0014541B" w:rsidRDefault="0014541B" w:rsidP="0014541B">
      <w:r w:rsidRPr="0014541B">
        <w:t>коллекции «Ткани», «Бумага»;</w:t>
      </w:r>
    </w:p>
    <w:p w:rsidR="0014541B" w:rsidRPr="0014541B" w:rsidRDefault="0014541B" w:rsidP="0014541B">
      <w:r w:rsidRPr="0014541B">
        <w:t>песок, глина;</w:t>
      </w:r>
    </w:p>
    <w:p w:rsidR="0014541B" w:rsidRPr="0014541B" w:rsidRDefault="0014541B" w:rsidP="0014541B">
      <w:r w:rsidRPr="0014541B">
        <w:t>набор игрушек резиновых и пластмассовых для игр в воде;</w:t>
      </w:r>
    </w:p>
    <w:p w:rsidR="0014541B" w:rsidRPr="0014541B" w:rsidRDefault="0014541B" w:rsidP="0014541B">
      <w:r w:rsidRPr="0014541B">
        <w:t>воронки, трубочки, соломинки;</w:t>
      </w:r>
    </w:p>
    <w:p w:rsidR="0014541B" w:rsidRPr="0014541B" w:rsidRDefault="0014541B" w:rsidP="0014541B">
      <w:r w:rsidRPr="0014541B">
        <w:t>поролоновые губки, щетки;</w:t>
      </w:r>
    </w:p>
    <w:p w:rsidR="0014541B" w:rsidRPr="0014541B" w:rsidRDefault="0014541B" w:rsidP="0014541B">
      <w:r w:rsidRPr="0014541B">
        <w:t>предметы для игр с тенями;</w:t>
      </w:r>
    </w:p>
    <w:p w:rsidR="0014541B" w:rsidRPr="0014541B" w:rsidRDefault="0014541B" w:rsidP="0014541B">
      <w:r w:rsidRPr="0014541B">
        <w:t>пищевые красители, мыльные пузыри;</w:t>
      </w:r>
    </w:p>
    <w:p w:rsidR="0014541B" w:rsidRPr="0014541B" w:rsidRDefault="0014541B" w:rsidP="0014541B">
      <w:r w:rsidRPr="0014541B">
        <w:t>зеркала, стекла разного цвета;</w:t>
      </w:r>
    </w:p>
    <w:p w:rsidR="0014541B" w:rsidRPr="0014541B" w:rsidRDefault="0014541B" w:rsidP="0014541B">
      <w:r w:rsidRPr="0014541B">
        <w:t>материалы для игр с мыльной пеной;</w:t>
      </w:r>
    </w:p>
    <w:p w:rsidR="0014541B" w:rsidRPr="0014541B" w:rsidRDefault="0014541B" w:rsidP="0014541B">
      <w:r w:rsidRPr="0014541B">
        <w:t>красители - пищевые и непищевые (гуашь, акварельные краски и др.);</w:t>
      </w:r>
    </w:p>
    <w:p w:rsidR="0014541B" w:rsidRPr="0014541B" w:rsidRDefault="0014541B" w:rsidP="0014541B">
      <w:r w:rsidRPr="0014541B">
        <w:t>семена бобов, фасоли, гороха;</w:t>
      </w:r>
    </w:p>
    <w:p w:rsidR="0014541B" w:rsidRPr="0014541B" w:rsidRDefault="0014541B" w:rsidP="0014541B">
      <w:r w:rsidRPr="0014541B">
        <w:t xml:space="preserve">простейшие приборы и приспособления: лупы, сосуды для воды разных </w:t>
      </w:r>
      <w:proofErr w:type="spellStart"/>
      <w:r w:rsidRPr="0014541B">
        <w:t>разм</w:t>
      </w:r>
      <w:proofErr w:type="gramStart"/>
      <w:r w:rsidRPr="0014541B">
        <w:t>е</w:t>
      </w:r>
      <w:proofErr w:type="spellEnd"/>
      <w:r w:rsidRPr="0014541B">
        <w:t>-</w:t>
      </w:r>
      <w:proofErr w:type="gramEnd"/>
      <w:r w:rsidRPr="0014541B">
        <w:t xml:space="preserve"> ров, зеркальце для игр с «солнечным зайчиком»;</w:t>
      </w:r>
    </w:p>
    <w:p w:rsidR="0014541B" w:rsidRPr="0014541B" w:rsidRDefault="0014541B" w:rsidP="0014541B">
      <w:r w:rsidRPr="0014541B">
        <w:t>бросовый материал: веревки, шнурки, тесьма, нитки, вата, синтепон, к</w:t>
      </w:r>
      <w:proofErr w:type="gramStart"/>
      <w:r w:rsidRPr="0014541B">
        <w:t>а-</w:t>
      </w:r>
      <w:proofErr w:type="gramEnd"/>
      <w:r w:rsidRPr="0014541B">
        <w:t xml:space="preserve"> тушки деревянные, киндер – сюрпризы, прищепки разноцветные;</w:t>
      </w:r>
    </w:p>
    <w:p w:rsidR="0014541B" w:rsidRPr="0014541B" w:rsidRDefault="0014541B" w:rsidP="0014541B">
      <w:r w:rsidRPr="0014541B">
        <w:t>погремушки, звонкие бутылочки (коробочки, баночки с разными наполн</w:t>
      </w:r>
      <w:proofErr w:type="gramStart"/>
      <w:r w:rsidRPr="0014541B">
        <w:t>и-</w:t>
      </w:r>
      <w:proofErr w:type="gramEnd"/>
      <w:r w:rsidRPr="0014541B">
        <w:t xml:space="preserve"> </w:t>
      </w:r>
      <w:proofErr w:type="spellStart"/>
      <w:r w:rsidRPr="0014541B">
        <w:t>телями</w:t>
      </w:r>
      <w:proofErr w:type="spellEnd"/>
      <w:r w:rsidRPr="0014541B">
        <w:t>);</w:t>
      </w:r>
    </w:p>
    <w:p w:rsidR="0014541B" w:rsidRPr="0014541B" w:rsidRDefault="0014541B" w:rsidP="0014541B">
      <w:r w:rsidRPr="0014541B">
        <w:t>на видном месте вывешиваются правила работы с материалами, доступные д</w:t>
      </w:r>
      <w:proofErr w:type="gramStart"/>
      <w:r w:rsidRPr="0014541B">
        <w:t>е-</w:t>
      </w:r>
      <w:proofErr w:type="gramEnd"/>
      <w:r w:rsidRPr="0014541B">
        <w:t xml:space="preserve"> </w:t>
      </w:r>
      <w:proofErr w:type="spellStart"/>
      <w:r w:rsidRPr="0014541B">
        <w:t>тям</w:t>
      </w:r>
      <w:proofErr w:type="spellEnd"/>
      <w:r w:rsidRPr="0014541B">
        <w:t xml:space="preserve"> младшего возраста;</w:t>
      </w:r>
    </w:p>
    <w:p w:rsidR="0014541B" w:rsidRPr="0014541B" w:rsidRDefault="0014541B" w:rsidP="0014541B">
      <w:r w:rsidRPr="0014541B">
        <w:t>карточки-схемы проведения экспериментов (заполняется воспитателем): ставится дата, опыт зарисовывается.</w:t>
      </w:r>
    </w:p>
    <w:p w:rsidR="009A77E7" w:rsidRPr="0014541B" w:rsidRDefault="009A77E7" w:rsidP="0014541B"/>
    <w:p w:rsidR="009A77E7" w:rsidRPr="0014541B" w:rsidRDefault="000D7709" w:rsidP="0014541B">
      <w:pPr>
        <w:jc w:val="center"/>
        <w:rPr>
          <w:b/>
        </w:rPr>
      </w:pPr>
      <w:r w:rsidRPr="0014541B">
        <w:rPr>
          <w:b/>
        </w:rPr>
        <w:t>Средняя группа:</w:t>
      </w:r>
    </w:p>
    <w:p w:rsidR="009A77E7" w:rsidRPr="0014541B" w:rsidRDefault="000D7709" w:rsidP="0014541B">
      <w:r w:rsidRPr="0014541B">
        <w:t>книги познавательного характера для среднего</w:t>
      </w:r>
      <w:r w:rsidRPr="0014541B">
        <w:t xml:space="preserve"> </w:t>
      </w:r>
      <w:r w:rsidRPr="0014541B">
        <w:t>возраста;</w:t>
      </w:r>
    </w:p>
    <w:p w:rsidR="009A77E7" w:rsidRPr="0014541B" w:rsidRDefault="000D7709" w:rsidP="0014541B">
      <w:r w:rsidRPr="0014541B">
        <w:t>тематические</w:t>
      </w:r>
      <w:r w:rsidRPr="0014541B">
        <w:t xml:space="preserve"> </w:t>
      </w:r>
      <w:r w:rsidRPr="0014541B">
        <w:t>альбомы;</w:t>
      </w:r>
    </w:p>
    <w:p w:rsidR="009A77E7" w:rsidRPr="0014541B" w:rsidRDefault="000D7709" w:rsidP="0014541B">
      <w:r w:rsidRPr="0014541B">
        <w:t>коллекции: семена разных растений, шишки, камешки, «Ткани»,</w:t>
      </w:r>
      <w:r w:rsidRPr="0014541B">
        <w:t xml:space="preserve"> </w:t>
      </w:r>
      <w:r w:rsidRPr="0014541B">
        <w:t>«Бумага»,</w:t>
      </w:r>
    </w:p>
    <w:p w:rsidR="009A77E7" w:rsidRPr="0014541B" w:rsidRDefault="000D7709" w:rsidP="0014541B">
      <w:r w:rsidRPr="0014541B">
        <w:t>«Пуговицы»;</w:t>
      </w:r>
    </w:p>
    <w:p w:rsidR="009A77E7" w:rsidRPr="0014541B" w:rsidRDefault="000D7709" w:rsidP="0014541B">
      <w:r w:rsidRPr="0014541B">
        <w:t>песок,</w:t>
      </w:r>
      <w:r w:rsidRPr="0014541B">
        <w:t xml:space="preserve"> </w:t>
      </w:r>
      <w:r w:rsidRPr="0014541B">
        <w:t>глина;</w:t>
      </w:r>
    </w:p>
    <w:p w:rsidR="009A77E7" w:rsidRPr="0014541B" w:rsidRDefault="000D7709" w:rsidP="0014541B">
      <w:r w:rsidRPr="0014541B">
        <w:t>набор игрушек резиновых и пластмассовых для игр в</w:t>
      </w:r>
      <w:r w:rsidRPr="0014541B">
        <w:t xml:space="preserve"> </w:t>
      </w:r>
      <w:r w:rsidRPr="0014541B">
        <w:t>воде;</w:t>
      </w:r>
    </w:p>
    <w:p w:rsidR="009A77E7" w:rsidRPr="0014541B" w:rsidRDefault="000D7709" w:rsidP="0014541B">
      <w:r w:rsidRPr="0014541B">
        <w:t>материалы для игр с мыльной</w:t>
      </w:r>
      <w:r w:rsidRPr="0014541B">
        <w:t xml:space="preserve"> </w:t>
      </w:r>
      <w:r w:rsidRPr="0014541B">
        <w:t>пеной;</w:t>
      </w:r>
    </w:p>
    <w:p w:rsidR="009A77E7" w:rsidRPr="0014541B" w:rsidRDefault="000D7709" w:rsidP="0014541B">
      <w:r w:rsidRPr="0014541B">
        <w:t>воронки, трубочки,</w:t>
      </w:r>
      <w:r w:rsidRPr="0014541B">
        <w:t xml:space="preserve"> </w:t>
      </w:r>
      <w:r w:rsidRPr="0014541B">
        <w:t>соломинки;</w:t>
      </w:r>
    </w:p>
    <w:p w:rsidR="009A77E7" w:rsidRPr="0014541B" w:rsidRDefault="000D7709" w:rsidP="0014541B">
      <w:r w:rsidRPr="0014541B">
        <w:t>•поролоновые губки,</w:t>
      </w:r>
      <w:r w:rsidRPr="0014541B">
        <w:t xml:space="preserve"> </w:t>
      </w:r>
      <w:r w:rsidRPr="0014541B">
        <w:t>щетки;</w:t>
      </w:r>
    </w:p>
    <w:p w:rsidR="009A77E7" w:rsidRPr="0014541B" w:rsidRDefault="000D7709" w:rsidP="0014541B">
      <w:r w:rsidRPr="0014541B">
        <w:t>•предметы для игр с</w:t>
      </w:r>
      <w:r w:rsidRPr="0014541B">
        <w:t xml:space="preserve"> </w:t>
      </w:r>
      <w:r w:rsidRPr="0014541B">
        <w:t>тенями;</w:t>
      </w:r>
    </w:p>
    <w:p w:rsidR="009A77E7" w:rsidRPr="0014541B" w:rsidRDefault="000D7709" w:rsidP="0014541B">
      <w:r w:rsidRPr="0014541B">
        <w:t>•пищевые красители, мыльные пузыри;</w:t>
      </w:r>
    </w:p>
    <w:p w:rsidR="009A77E7" w:rsidRPr="0014541B" w:rsidRDefault="000D7709" w:rsidP="0014541B">
      <w:r w:rsidRPr="0014541B">
        <w:t>•формочки разных размеров для замораживания воды;</w:t>
      </w:r>
    </w:p>
    <w:p w:rsidR="009A77E7" w:rsidRPr="0014541B" w:rsidRDefault="000D7709" w:rsidP="0014541B">
      <w:r w:rsidRPr="0014541B">
        <w:lastRenderedPageBreak/>
        <w:t>•зеркала, стекла разного цвета;</w:t>
      </w:r>
    </w:p>
    <w:p w:rsidR="009A77E7" w:rsidRPr="0014541B" w:rsidRDefault="000D7709" w:rsidP="0014541B">
      <w:r w:rsidRPr="0014541B">
        <w:t>•фонарики;</w:t>
      </w:r>
    </w:p>
    <w:p w:rsidR="009A77E7" w:rsidRPr="0014541B" w:rsidRDefault="000D7709" w:rsidP="0014541B">
      <w:r w:rsidRPr="0014541B">
        <w:t>красители - пищевые и непищевые (г</w:t>
      </w:r>
      <w:r w:rsidRPr="0014541B">
        <w:t>уашь, акварельные краски и</w:t>
      </w:r>
      <w:r w:rsidRPr="0014541B">
        <w:t xml:space="preserve"> </w:t>
      </w:r>
      <w:r w:rsidRPr="0014541B">
        <w:t>др.);</w:t>
      </w:r>
    </w:p>
    <w:p w:rsidR="009A77E7" w:rsidRPr="0014541B" w:rsidRDefault="000D7709" w:rsidP="0014541B">
      <w:r w:rsidRPr="0014541B">
        <w:t>семена бобов, фасоли,</w:t>
      </w:r>
      <w:r w:rsidRPr="0014541B">
        <w:t xml:space="preserve"> </w:t>
      </w:r>
      <w:r w:rsidRPr="0014541B">
        <w:t>гороха;</w:t>
      </w:r>
    </w:p>
    <w:p w:rsidR="009A77E7" w:rsidRPr="0014541B" w:rsidRDefault="000D7709" w:rsidP="0014541B">
      <w:proofErr w:type="gramStart"/>
      <w:r w:rsidRPr="0014541B">
        <w:t>приборы и приспособления: лупы, сосуды для воды, «ящик ощущений»</w:t>
      </w:r>
      <w:r w:rsidRPr="0014541B">
        <w:t xml:space="preserve"> </w:t>
      </w:r>
      <w:r w:rsidRPr="0014541B">
        <w:t>(чу-</w:t>
      </w:r>
      <w:proofErr w:type="gramEnd"/>
    </w:p>
    <w:p w:rsidR="009A77E7" w:rsidRPr="0014541B" w:rsidRDefault="000D7709" w:rsidP="0014541B">
      <w:proofErr w:type="spellStart"/>
      <w:r w:rsidRPr="0014541B">
        <w:t>десный</w:t>
      </w:r>
      <w:proofErr w:type="spellEnd"/>
      <w:r w:rsidRPr="0014541B">
        <w:t xml:space="preserve"> мешочек, зеркальце для игр с «солнечным зайчиком», контейнеры </w:t>
      </w:r>
      <w:proofErr w:type="gramStart"/>
      <w:r w:rsidRPr="0014541B">
        <w:t>из</w:t>
      </w:r>
      <w:proofErr w:type="gramEnd"/>
    </w:p>
    <w:p w:rsidR="009A77E7" w:rsidRPr="0014541B" w:rsidRDefault="000D7709" w:rsidP="0014541B">
      <w:r w:rsidRPr="0014541B">
        <w:t>«киндер-сюрпризов» с отверстиями, внутрь помещены в</w:t>
      </w:r>
      <w:r w:rsidRPr="0014541B">
        <w:t>ещества и травы с ра</w:t>
      </w:r>
      <w:proofErr w:type="gramStart"/>
      <w:r w:rsidRPr="0014541B">
        <w:t>з-</w:t>
      </w:r>
      <w:proofErr w:type="gramEnd"/>
      <w:r w:rsidRPr="0014541B">
        <w:t xml:space="preserve"> </w:t>
      </w:r>
      <w:proofErr w:type="spellStart"/>
      <w:r w:rsidRPr="0014541B">
        <w:t>ными</w:t>
      </w:r>
      <w:proofErr w:type="spellEnd"/>
      <w:r w:rsidRPr="0014541B">
        <w:t xml:space="preserve"> запахами и т.д.) ;</w:t>
      </w:r>
    </w:p>
    <w:p w:rsidR="009A77E7" w:rsidRPr="0014541B" w:rsidRDefault="000D7709" w:rsidP="0014541B">
      <w:r w:rsidRPr="0014541B">
        <w:t>погремушки, звонкие бутылочки (коробочки, баночки с разными наполнителями);</w:t>
      </w:r>
    </w:p>
    <w:p w:rsidR="009A77E7" w:rsidRPr="0014541B" w:rsidRDefault="000D7709" w:rsidP="0014541B">
      <w:proofErr w:type="gramStart"/>
      <w:r w:rsidRPr="0014541B">
        <w:t>«бросовый материал»: веревки, шнурки, тесьма, нитки, вата, синтепон, катушки деревянные, прищепки,</w:t>
      </w:r>
      <w:r w:rsidRPr="0014541B">
        <w:t xml:space="preserve"> </w:t>
      </w:r>
      <w:r w:rsidRPr="0014541B">
        <w:t>пробки;</w:t>
      </w:r>
      <w:proofErr w:type="gramEnd"/>
    </w:p>
    <w:p w:rsidR="009A77E7" w:rsidRPr="0014541B" w:rsidRDefault="000D7709" w:rsidP="0014541B">
      <w:r w:rsidRPr="0014541B">
        <w:t>на видном месте вывешиваются правила работы с материалами,</w:t>
      </w:r>
      <w:r w:rsidRPr="0014541B">
        <w:t xml:space="preserve"> </w:t>
      </w:r>
      <w:r w:rsidRPr="0014541B">
        <w:t>доступные</w:t>
      </w:r>
    </w:p>
    <w:p w:rsidR="0014541B" w:rsidRPr="0014541B" w:rsidRDefault="0014541B" w:rsidP="0014541B">
      <w:r w:rsidRPr="0014541B">
        <w:t>детям среднего дошкольного возраста;</w:t>
      </w:r>
    </w:p>
    <w:p w:rsidR="0014541B" w:rsidRPr="0014541B" w:rsidRDefault="0014541B" w:rsidP="0014541B">
      <w:r w:rsidRPr="0014541B">
        <w:t>карточки-схемы проведения экспериментов (заполняется воспитателем): ставится дата, опыт зарисовывается.</w:t>
      </w:r>
    </w:p>
    <w:p w:rsidR="0014541B" w:rsidRPr="0014541B" w:rsidRDefault="0014541B" w:rsidP="0014541B">
      <w:pPr>
        <w:rPr>
          <w:b/>
        </w:rPr>
      </w:pPr>
    </w:p>
    <w:p w:rsidR="0014541B" w:rsidRPr="0014541B" w:rsidRDefault="0014541B" w:rsidP="0014541B">
      <w:pPr>
        <w:jc w:val="center"/>
        <w:rPr>
          <w:b/>
        </w:rPr>
      </w:pPr>
      <w:r w:rsidRPr="0014541B">
        <w:rPr>
          <w:b/>
        </w:rPr>
        <w:t>Старшая группа:</w:t>
      </w:r>
    </w:p>
    <w:p w:rsidR="0014541B" w:rsidRPr="0014541B" w:rsidRDefault="0014541B" w:rsidP="0014541B">
      <w:r w:rsidRPr="0014541B">
        <w:t>схемы, таблицы, модели с алгоритмами выполнения опытов;</w:t>
      </w:r>
    </w:p>
    <w:p w:rsidR="0014541B" w:rsidRPr="0014541B" w:rsidRDefault="0014541B" w:rsidP="0014541B">
      <w:r w:rsidRPr="0014541B">
        <w:t>серии картин с изображением природных сообществ;</w:t>
      </w:r>
    </w:p>
    <w:p w:rsidR="0014541B" w:rsidRPr="0014541B" w:rsidRDefault="0014541B" w:rsidP="0014541B">
      <w:r w:rsidRPr="0014541B">
        <w:t>книги познавательного характера, атласы, энциклопедическая литература;</w:t>
      </w:r>
    </w:p>
    <w:p w:rsidR="0014541B" w:rsidRPr="0014541B" w:rsidRDefault="0014541B" w:rsidP="0014541B">
      <w:r w:rsidRPr="0014541B">
        <w:t>тематические альбомы;</w:t>
      </w:r>
    </w:p>
    <w:p w:rsidR="0014541B" w:rsidRPr="0014541B" w:rsidRDefault="0014541B" w:rsidP="0014541B">
      <w:r w:rsidRPr="0014541B">
        <w:t>коллекции «Ткани», «Бумага», «Пуговицы», «Камни», «Ракушки»;</w:t>
      </w:r>
    </w:p>
    <w:p w:rsidR="0014541B" w:rsidRPr="0014541B" w:rsidRDefault="0014541B" w:rsidP="0014541B">
      <w:r w:rsidRPr="0014541B">
        <w:t>природный материал: камни, ракушки, опилки, спилы и листья деревьев, мох, семена, почва разных видов и др.;</w:t>
      </w:r>
    </w:p>
    <w:p w:rsidR="0014541B" w:rsidRPr="0014541B" w:rsidRDefault="0014541B" w:rsidP="0014541B">
      <w:proofErr w:type="gramStart"/>
      <w:r w:rsidRPr="0014541B">
        <w:t>утилизированный материал: проволока, кусочки кожи, меха, ткани, пластмассы, дерева, пробки и т.д.;</w:t>
      </w:r>
      <w:proofErr w:type="gramEnd"/>
    </w:p>
    <w:p w:rsidR="0014541B" w:rsidRPr="0014541B" w:rsidRDefault="0014541B" w:rsidP="0014541B">
      <w:proofErr w:type="gramStart"/>
      <w:r w:rsidRPr="0014541B">
        <w:t>технические материалы: гайки, скрепки, болты, гвозди, винтики, шурупы, детали конструктора и т.д.;</w:t>
      </w:r>
      <w:proofErr w:type="gramEnd"/>
    </w:p>
    <w:p w:rsidR="0014541B" w:rsidRPr="0014541B" w:rsidRDefault="0014541B" w:rsidP="0014541B">
      <w:r w:rsidRPr="0014541B">
        <w:t>разные виды бумаги: обычная, картон, наждачная, копировальная и т.д.;</w:t>
      </w:r>
    </w:p>
    <w:p w:rsidR="0014541B" w:rsidRPr="0014541B" w:rsidRDefault="0014541B" w:rsidP="0014541B">
      <w:r w:rsidRPr="0014541B">
        <w:t>красители: пищевые и непищевые (гуашь, акварельные краски и др.);</w:t>
      </w:r>
    </w:p>
    <w:p w:rsidR="0014541B" w:rsidRPr="0014541B" w:rsidRDefault="0014541B" w:rsidP="0014541B">
      <w:r w:rsidRPr="0014541B">
        <w:t>медицинские материалы: пипетки с закругленными концами, колбы, деревянные палочки, мерные ложки, резиновые груши, одноразовые шприцы без игл;</w:t>
      </w:r>
    </w:p>
    <w:p w:rsidR="0014541B" w:rsidRPr="0014541B" w:rsidRDefault="0014541B" w:rsidP="0014541B">
      <w:proofErr w:type="gramStart"/>
      <w:r w:rsidRPr="0014541B">
        <w:t>прочие материалы: зеркала, воздушные шары, масло, мука, соль, сахар, цветные и прозрачные стекла, свечи и др.;</w:t>
      </w:r>
      <w:proofErr w:type="gramEnd"/>
    </w:p>
    <w:p w:rsidR="0014541B" w:rsidRPr="0014541B" w:rsidRDefault="0014541B" w:rsidP="0014541B">
      <w:r w:rsidRPr="0014541B">
        <w:t>материалы для игр с мыльной пеной;</w:t>
      </w:r>
    </w:p>
    <w:p w:rsidR="0014541B" w:rsidRPr="0014541B" w:rsidRDefault="0014541B" w:rsidP="0014541B">
      <w:r w:rsidRPr="0014541B">
        <w:t>воронки, трубочки, соломинки;</w:t>
      </w:r>
    </w:p>
    <w:p w:rsidR="0014541B" w:rsidRPr="0014541B" w:rsidRDefault="0014541B" w:rsidP="0014541B">
      <w:r w:rsidRPr="0014541B">
        <w:t>•поролоновые губки, щетки;</w:t>
      </w:r>
    </w:p>
    <w:p w:rsidR="0014541B" w:rsidRPr="0014541B" w:rsidRDefault="0014541B" w:rsidP="0014541B">
      <w:r w:rsidRPr="0014541B">
        <w:t>•предметы для игр с тенями;</w:t>
      </w:r>
    </w:p>
    <w:p w:rsidR="0014541B" w:rsidRPr="0014541B" w:rsidRDefault="0014541B" w:rsidP="0014541B">
      <w:r w:rsidRPr="0014541B">
        <w:t>•мыльные пузыри;</w:t>
      </w:r>
    </w:p>
    <w:p w:rsidR="0014541B" w:rsidRPr="0014541B" w:rsidRDefault="0014541B" w:rsidP="0014541B">
      <w:r w:rsidRPr="0014541B">
        <w:t>•формочки разных размеров для замораживания воды;</w:t>
      </w:r>
    </w:p>
    <w:p w:rsidR="0014541B" w:rsidRPr="0014541B" w:rsidRDefault="0014541B" w:rsidP="0014541B">
      <w:r w:rsidRPr="0014541B">
        <w:t>•зеркала, стекла разного цвета;</w:t>
      </w:r>
    </w:p>
    <w:p w:rsidR="0014541B" w:rsidRPr="0014541B" w:rsidRDefault="0014541B" w:rsidP="0014541B">
      <w:r w:rsidRPr="0014541B">
        <w:t>сито, воронки, мерные стаканчики;</w:t>
      </w:r>
    </w:p>
    <w:p w:rsidR="0014541B" w:rsidRPr="0014541B" w:rsidRDefault="0014541B" w:rsidP="0014541B">
      <w:r w:rsidRPr="0014541B">
        <w:t>половинки мыльниц, формы для льда;</w:t>
      </w:r>
    </w:p>
    <w:p w:rsidR="0014541B" w:rsidRPr="0014541B" w:rsidRDefault="0014541B" w:rsidP="0014541B">
      <w:proofErr w:type="gramStart"/>
      <w:r w:rsidRPr="0014541B">
        <w:t>приборы-помощники: увеличительное стекло, песочные часы, термометры, бинокли, лампы, глобус, микроскопы, лупы, фонарики;</w:t>
      </w:r>
      <w:proofErr w:type="gramEnd"/>
    </w:p>
    <w:p w:rsidR="0014541B" w:rsidRPr="0014541B" w:rsidRDefault="0014541B" w:rsidP="0014541B">
      <w:r w:rsidRPr="0014541B">
        <w:t>мелкие игрушки из разных материалов и бросовый материал для плавания;</w:t>
      </w:r>
    </w:p>
    <w:p w:rsidR="0014541B" w:rsidRPr="0014541B" w:rsidRDefault="0014541B" w:rsidP="0014541B">
      <w:r w:rsidRPr="0014541B">
        <w:t>клеенчатые фартуки, нарукавники, резиновые перчатки, тряпки;</w:t>
      </w:r>
    </w:p>
    <w:p w:rsidR="0014541B" w:rsidRPr="0014541B" w:rsidRDefault="0014541B" w:rsidP="0014541B"/>
    <w:p w:rsidR="0014541B" w:rsidRPr="00460C74" w:rsidRDefault="00460C74" w:rsidP="00460C74">
      <w:pPr>
        <w:jc w:val="center"/>
        <w:rPr>
          <w:b/>
        </w:rPr>
      </w:pPr>
      <w:r>
        <w:rPr>
          <w:b/>
        </w:rPr>
        <w:t>Подготовительная</w:t>
      </w:r>
      <w:r w:rsidR="0014541B" w:rsidRPr="00460C74">
        <w:rPr>
          <w:b/>
        </w:rPr>
        <w:t xml:space="preserve"> группа:</w:t>
      </w:r>
    </w:p>
    <w:p w:rsidR="0014541B" w:rsidRPr="0014541B" w:rsidRDefault="0014541B" w:rsidP="0014541B">
      <w:r w:rsidRPr="0014541B">
        <w:t>схемы, таблицы, модели с алгоритмами выполнения опытов;</w:t>
      </w:r>
    </w:p>
    <w:p w:rsidR="0014541B" w:rsidRPr="0014541B" w:rsidRDefault="0014541B" w:rsidP="0014541B">
      <w:r w:rsidRPr="0014541B">
        <w:t>серии картин с изображением природных сообществ;</w:t>
      </w:r>
    </w:p>
    <w:p w:rsidR="0014541B" w:rsidRPr="0014541B" w:rsidRDefault="0014541B" w:rsidP="0014541B">
      <w:r w:rsidRPr="0014541B">
        <w:t>книги познавательного характера, атласы, энциклопедическая литература;</w:t>
      </w:r>
    </w:p>
    <w:p w:rsidR="0014541B" w:rsidRPr="0014541B" w:rsidRDefault="0014541B" w:rsidP="0014541B">
      <w:r w:rsidRPr="0014541B">
        <w:t>тематические альбомы;</w:t>
      </w:r>
    </w:p>
    <w:p w:rsidR="0014541B" w:rsidRPr="0014541B" w:rsidRDefault="0014541B" w:rsidP="0014541B">
      <w:r w:rsidRPr="0014541B">
        <w:t>коллекции «Ткани», «Бумага», «Пуговицы», «Камни», «Ракушки»;</w:t>
      </w:r>
    </w:p>
    <w:p w:rsidR="0014541B" w:rsidRPr="0014541B" w:rsidRDefault="0014541B" w:rsidP="0014541B">
      <w:r w:rsidRPr="0014541B">
        <w:t>природный материал: камни, ракушки, опилки, спилы и листья деревьев, мох, семена, почва разных видов и др.;</w:t>
      </w:r>
    </w:p>
    <w:p w:rsidR="0014541B" w:rsidRPr="0014541B" w:rsidRDefault="0014541B" w:rsidP="0014541B">
      <w:proofErr w:type="gramStart"/>
      <w:r w:rsidRPr="0014541B">
        <w:t>утилизированный материал: проволока, кусочки кожи, меха, ткани, пластмассы, дерева, пробки и т.д.;</w:t>
      </w:r>
      <w:proofErr w:type="gramEnd"/>
    </w:p>
    <w:p w:rsidR="0014541B" w:rsidRPr="0014541B" w:rsidRDefault="0014541B" w:rsidP="0014541B">
      <w:proofErr w:type="gramStart"/>
      <w:r w:rsidRPr="0014541B">
        <w:t>технические материалы: гайки, скрепки, болты, гвозди, винтики, шурупы, детали конструктора и т.д.;</w:t>
      </w:r>
      <w:proofErr w:type="gramEnd"/>
    </w:p>
    <w:p w:rsidR="0014541B" w:rsidRPr="0014541B" w:rsidRDefault="0014541B" w:rsidP="0014541B">
      <w:r w:rsidRPr="0014541B">
        <w:t>разные виды бумаги: обычная, картон, наждачная, копировальная и т.д.;</w:t>
      </w:r>
    </w:p>
    <w:p w:rsidR="0014541B" w:rsidRPr="0014541B" w:rsidRDefault="0014541B" w:rsidP="0014541B">
      <w:r w:rsidRPr="0014541B">
        <w:t>красители: пищевые и непищевые (гуашь, акварельные краски и др.);</w:t>
      </w:r>
    </w:p>
    <w:p w:rsidR="0014541B" w:rsidRPr="0014541B" w:rsidRDefault="0014541B" w:rsidP="0014541B">
      <w:r w:rsidRPr="0014541B">
        <w:t>медицинские материалы: пипетки с закругленными концами, колбы, деревянные палочки, мерные ложки, резиновые груши, одноразовые шприцы без игл;</w:t>
      </w:r>
    </w:p>
    <w:p w:rsidR="0014541B" w:rsidRPr="0014541B" w:rsidRDefault="0014541B" w:rsidP="0014541B">
      <w:proofErr w:type="gramStart"/>
      <w:r w:rsidRPr="0014541B">
        <w:t>прочие материалы: зеркала, воздушные шары, масло, мука, соль, сахар, цветные и прозрачные стекла, свечи и др.;</w:t>
      </w:r>
      <w:proofErr w:type="gramEnd"/>
    </w:p>
    <w:p w:rsidR="0014541B" w:rsidRPr="0014541B" w:rsidRDefault="0014541B" w:rsidP="0014541B">
      <w:r w:rsidRPr="0014541B">
        <w:t>материалы для игр с мыльной пеной;</w:t>
      </w:r>
    </w:p>
    <w:p w:rsidR="0014541B" w:rsidRPr="0014541B" w:rsidRDefault="0014541B" w:rsidP="0014541B">
      <w:r w:rsidRPr="0014541B">
        <w:t>воронки, трубочки, соломинки;</w:t>
      </w:r>
    </w:p>
    <w:p w:rsidR="0014541B" w:rsidRPr="0014541B" w:rsidRDefault="0014541B" w:rsidP="0014541B">
      <w:r w:rsidRPr="0014541B">
        <w:lastRenderedPageBreak/>
        <w:t>•поролоновые губки, щетки;</w:t>
      </w:r>
    </w:p>
    <w:p w:rsidR="0014541B" w:rsidRPr="0014541B" w:rsidRDefault="0014541B" w:rsidP="0014541B">
      <w:r w:rsidRPr="0014541B">
        <w:t>•предметы для игр с тенями;</w:t>
      </w:r>
    </w:p>
    <w:p w:rsidR="0014541B" w:rsidRPr="0014541B" w:rsidRDefault="0014541B" w:rsidP="0014541B">
      <w:r w:rsidRPr="0014541B">
        <w:t>•мыльные пузыри;</w:t>
      </w:r>
    </w:p>
    <w:p w:rsidR="0014541B" w:rsidRPr="0014541B" w:rsidRDefault="0014541B" w:rsidP="0014541B">
      <w:r w:rsidRPr="0014541B">
        <w:t>•формочки разных размеров для замораживания воды;</w:t>
      </w:r>
    </w:p>
    <w:p w:rsidR="0014541B" w:rsidRPr="0014541B" w:rsidRDefault="0014541B" w:rsidP="0014541B">
      <w:r w:rsidRPr="0014541B">
        <w:t>•зеркала, стекла разного цвета;</w:t>
      </w:r>
    </w:p>
    <w:p w:rsidR="0014541B" w:rsidRPr="0014541B" w:rsidRDefault="0014541B" w:rsidP="0014541B">
      <w:r w:rsidRPr="0014541B">
        <w:t>сито, воронки, мерные стаканчики;</w:t>
      </w:r>
    </w:p>
    <w:p w:rsidR="0014541B" w:rsidRPr="0014541B" w:rsidRDefault="0014541B" w:rsidP="0014541B">
      <w:r w:rsidRPr="0014541B">
        <w:t>половинки мыльниц, формы для льда;</w:t>
      </w:r>
    </w:p>
    <w:p w:rsidR="0014541B" w:rsidRPr="0014541B" w:rsidRDefault="0014541B" w:rsidP="0014541B">
      <w:proofErr w:type="gramStart"/>
      <w:r w:rsidRPr="0014541B">
        <w:t>приборы-помощники: увеличительное стекло, песочные часы, термометры, бинокли, лампы, глобус, микроскопы, лупы, фонарики;</w:t>
      </w:r>
      <w:proofErr w:type="gramEnd"/>
    </w:p>
    <w:p w:rsidR="0014541B" w:rsidRPr="0014541B" w:rsidRDefault="0014541B" w:rsidP="0014541B">
      <w:r w:rsidRPr="0014541B">
        <w:t>мелкие игрушки из разных материалов и бросовый материал для плавания;</w:t>
      </w:r>
    </w:p>
    <w:p w:rsidR="0014541B" w:rsidRPr="0014541B" w:rsidRDefault="0014541B" w:rsidP="0014541B">
      <w:r w:rsidRPr="0014541B">
        <w:t>клеенчатые фартуки, нарукавники, резиновые перчатки, тряпки;</w:t>
      </w:r>
    </w:p>
    <w:p w:rsidR="0014541B" w:rsidRPr="0014541B" w:rsidRDefault="0014541B" w:rsidP="0014541B">
      <w:r w:rsidRPr="0014541B">
        <w:t>Ведение фиксации детского экспериментирования:</w:t>
      </w:r>
    </w:p>
    <w:p w:rsidR="0014541B" w:rsidRPr="0014541B" w:rsidRDefault="0014541B" w:rsidP="0014541B">
      <w:r w:rsidRPr="0014541B">
        <w:t>дневник наблюдений;</w:t>
      </w:r>
    </w:p>
    <w:p w:rsidR="0014541B" w:rsidRPr="0014541B" w:rsidRDefault="0014541B" w:rsidP="0014541B">
      <w:r w:rsidRPr="0014541B">
        <w:t>картотека опытов;</w:t>
      </w:r>
    </w:p>
    <w:p w:rsidR="0014541B" w:rsidRPr="0014541B" w:rsidRDefault="0014541B" w:rsidP="0014541B">
      <w:r w:rsidRPr="0014541B">
        <w:t>схемы проведения опытов;</w:t>
      </w:r>
    </w:p>
    <w:p w:rsidR="0014541B" w:rsidRPr="0014541B" w:rsidRDefault="0014541B" w:rsidP="0014541B">
      <w:r w:rsidRPr="0014541B">
        <w:t>•карточки подсказки (разрешающие/запрещающие знаки) «Что можно, что нельзя».</w:t>
      </w:r>
    </w:p>
    <w:p w:rsidR="009A77E7" w:rsidRPr="0014541B" w:rsidRDefault="000D7709" w:rsidP="0014541B">
      <w:r w:rsidRPr="0014541B">
        <w:t>схемы, таблицы, модели с алгоритмами выполнения</w:t>
      </w:r>
      <w:r w:rsidRPr="0014541B">
        <w:t xml:space="preserve"> </w:t>
      </w:r>
      <w:r w:rsidRPr="0014541B">
        <w:t>опытов;</w:t>
      </w:r>
    </w:p>
    <w:p w:rsidR="009A77E7" w:rsidRPr="0014541B" w:rsidRDefault="000D7709" w:rsidP="0014541B">
      <w:r w:rsidRPr="0014541B">
        <w:t>серии картин с изображением природных</w:t>
      </w:r>
      <w:r w:rsidRPr="0014541B">
        <w:t xml:space="preserve"> </w:t>
      </w:r>
      <w:r w:rsidRPr="0014541B">
        <w:t>сообществ;</w:t>
      </w:r>
    </w:p>
    <w:p w:rsidR="009A77E7" w:rsidRPr="0014541B" w:rsidRDefault="000D7709" w:rsidP="0014541B">
      <w:r w:rsidRPr="0014541B">
        <w:t>книги познавательного характера, атласы, энциклопедическая</w:t>
      </w:r>
      <w:r w:rsidRPr="0014541B">
        <w:t xml:space="preserve"> </w:t>
      </w:r>
      <w:r w:rsidRPr="0014541B">
        <w:t>литература;</w:t>
      </w:r>
    </w:p>
    <w:p w:rsidR="00460C74" w:rsidRPr="0014541B" w:rsidRDefault="00460C74" w:rsidP="00460C74">
      <w:r w:rsidRPr="0014541B">
        <w:t>тематические альбомы;</w:t>
      </w:r>
    </w:p>
    <w:p w:rsidR="00460C74" w:rsidRPr="0014541B" w:rsidRDefault="00460C74" w:rsidP="00460C74">
      <w:r w:rsidRPr="0014541B">
        <w:t>коллекции «Ткани», «Бумага», «Пуговицы», «Камни», «Ракушки»,</w:t>
      </w:r>
    </w:p>
    <w:p w:rsidR="00460C74" w:rsidRPr="0014541B" w:rsidRDefault="00460C74" w:rsidP="00460C74">
      <w:r w:rsidRPr="0014541B">
        <w:t>«Бусины»;</w:t>
      </w:r>
    </w:p>
    <w:p w:rsidR="00460C74" w:rsidRPr="0014541B" w:rsidRDefault="00460C74" w:rsidP="00460C74">
      <w:r w:rsidRPr="0014541B">
        <w:t>мини-музей (тематика различна, например «</w:t>
      </w:r>
      <w:proofErr w:type="spellStart"/>
      <w:r w:rsidRPr="0014541B">
        <w:t>Часыбывают</w:t>
      </w:r>
      <w:proofErr w:type="spellEnd"/>
      <w:r w:rsidRPr="0014541B">
        <w:t xml:space="preserve"> разные», «Изделия из камня»);</w:t>
      </w:r>
    </w:p>
    <w:p w:rsidR="00460C74" w:rsidRPr="0014541B" w:rsidRDefault="00460C74" w:rsidP="00460C74">
      <w:r w:rsidRPr="0014541B">
        <w:t>материалы распределены по разделам: «Песок, глина, вода», «Звук»,</w:t>
      </w:r>
    </w:p>
    <w:p w:rsidR="00460C74" w:rsidRPr="0014541B" w:rsidRDefault="00460C74" w:rsidP="00460C74">
      <w:r w:rsidRPr="0014541B">
        <w:t>«Магниты», «Бумага», «Свет», «Стекло», «Резина»;</w:t>
      </w:r>
    </w:p>
    <w:p w:rsidR="00460C74" w:rsidRPr="0014541B" w:rsidRDefault="00460C74" w:rsidP="00460C74">
      <w:proofErr w:type="gramStart"/>
      <w:r w:rsidRPr="0014541B">
        <w:t>природный материал: камни, ракушки, желуди, шишки, спилы и листья деревьев, мох, семена, почва разных видов и др.;</w:t>
      </w:r>
      <w:proofErr w:type="gramEnd"/>
    </w:p>
    <w:p w:rsidR="00460C74" w:rsidRPr="0014541B" w:rsidRDefault="00460C74" w:rsidP="00460C74">
      <w:proofErr w:type="gramStart"/>
      <w:r w:rsidRPr="0014541B">
        <w:t>утилизированный материал: проволока, кусочки кожи, меха, ткани, пластмассы, дерева, пробки и т.д.;</w:t>
      </w:r>
      <w:proofErr w:type="gramEnd"/>
    </w:p>
    <w:p w:rsidR="00460C74" w:rsidRPr="0014541B" w:rsidRDefault="00460C74" w:rsidP="00460C74">
      <w:proofErr w:type="gramStart"/>
      <w:r w:rsidRPr="0014541B">
        <w:t>технические материалы: гайки, скрепки, болты, гвозди, винтики, шурупы, детали конструктора и т.д.;</w:t>
      </w:r>
      <w:proofErr w:type="gramEnd"/>
    </w:p>
    <w:p w:rsidR="00460C74" w:rsidRPr="0014541B" w:rsidRDefault="00460C74" w:rsidP="00460C74">
      <w:r w:rsidRPr="0014541B">
        <w:t>разные виды бумаги: обычная, картон, наждачная, копировальная и т.д.;</w:t>
      </w:r>
    </w:p>
    <w:p w:rsidR="00460C74" w:rsidRPr="0014541B" w:rsidRDefault="00460C74" w:rsidP="00460C74">
      <w:r w:rsidRPr="0014541B">
        <w:t>красители: пищевые и непищевые (гуашь, акварельные краски и др.);</w:t>
      </w:r>
    </w:p>
    <w:p w:rsidR="00460C74" w:rsidRPr="0014541B" w:rsidRDefault="00460C74" w:rsidP="00460C74">
      <w:r w:rsidRPr="0014541B">
        <w:t>медицинские материалы: пипетки с закругленными концами, колбы, деревянные палочки, мерные ложки, резиновые груши, шприцы без игл;</w:t>
      </w:r>
    </w:p>
    <w:p w:rsidR="00460C74" w:rsidRPr="0014541B" w:rsidRDefault="00460C74" w:rsidP="00460C74">
      <w:proofErr w:type="gramStart"/>
      <w:r w:rsidRPr="0014541B">
        <w:t>прочие материалы: зеркала, воздушные шары, пенопласт, масло, мука, соль, сахар, цветные и прозрачные стекла, свечи и др.;</w:t>
      </w:r>
      <w:proofErr w:type="gramEnd"/>
    </w:p>
    <w:p w:rsidR="00460C74" w:rsidRPr="0014541B" w:rsidRDefault="00460C74" w:rsidP="00460C74">
      <w:r w:rsidRPr="0014541B">
        <w:t>материалы для игр с мыльной пеной; сито, воронки; половинки мыльниц, фо</w:t>
      </w:r>
      <w:proofErr w:type="gramStart"/>
      <w:r w:rsidRPr="0014541B">
        <w:t>р-</w:t>
      </w:r>
      <w:proofErr w:type="gramEnd"/>
      <w:r w:rsidRPr="0014541B">
        <w:t xml:space="preserve"> мы для льда;</w:t>
      </w:r>
    </w:p>
    <w:p w:rsidR="00460C74" w:rsidRPr="0014541B" w:rsidRDefault="00460C74" w:rsidP="00460C74">
      <w:r w:rsidRPr="0014541B">
        <w:t>стаканы разной формы, величины, мерные стаканы;</w:t>
      </w:r>
    </w:p>
    <w:p w:rsidR="00460C74" w:rsidRPr="0014541B" w:rsidRDefault="00460C74" w:rsidP="00460C74">
      <w:r w:rsidRPr="0014541B">
        <w:t>сосуды с узким и широким горлом;</w:t>
      </w:r>
    </w:p>
    <w:p w:rsidR="00460C74" w:rsidRPr="0014541B" w:rsidRDefault="00460C74" w:rsidP="00460C74">
      <w:r w:rsidRPr="0014541B">
        <w:t>трубочки, соломинки;</w:t>
      </w:r>
    </w:p>
    <w:p w:rsidR="00460C74" w:rsidRPr="0014541B" w:rsidRDefault="00460C74" w:rsidP="00460C74">
      <w:r w:rsidRPr="0014541B">
        <w:t>•поролоновые губки, щетки;</w:t>
      </w:r>
    </w:p>
    <w:p w:rsidR="00460C74" w:rsidRPr="0014541B" w:rsidRDefault="00460C74" w:rsidP="00460C74">
      <w:r w:rsidRPr="0014541B">
        <w:t>•предметы для игр с тенями;</w:t>
      </w:r>
    </w:p>
    <w:p w:rsidR="00460C74" w:rsidRPr="0014541B" w:rsidRDefault="00460C74" w:rsidP="00460C74">
      <w:r w:rsidRPr="0014541B">
        <w:t>•мыльные пузыри;</w:t>
      </w:r>
    </w:p>
    <w:p w:rsidR="00460C74" w:rsidRPr="0014541B" w:rsidRDefault="00460C74" w:rsidP="00460C74">
      <w:r w:rsidRPr="0014541B">
        <w:t>•формочки разных размеров для замораживания воды;</w:t>
      </w:r>
    </w:p>
    <w:p w:rsidR="00460C74" w:rsidRPr="0014541B" w:rsidRDefault="00460C74" w:rsidP="00460C74">
      <w:r w:rsidRPr="0014541B">
        <w:t>•зеркала, стекла разного цвета;</w:t>
      </w:r>
    </w:p>
    <w:p w:rsidR="00460C74" w:rsidRPr="0014541B" w:rsidRDefault="00460C74" w:rsidP="00460C74">
      <w:proofErr w:type="gramStart"/>
      <w:r w:rsidRPr="0014541B">
        <w:t>приборы-помощники: увеличительное стекло, песочные часы, термометры, бинокли, лампы, глобус, микроскопы, лупы, фонарики, компас, безмен;</w:t>
      </w:r>
      <w:proofErr w:type="gramEnd"/>
    </w:p>
    <w:p w:rsidR="00460C74" w:rsidRPr="0014541B" w:rsidRDefault="00460C74" w:rsidP="00460C74">
      <w:r w:rsidRPr="0014541B">
        <w:t>фильтры для очистки воды (бумага, марля, сетка).</w:t>
      </w:r>
    </w:p>
    <w:p w:rsidR="00460C74" w:rsidRPr="0014541B" w:rsidRDefault="00460C74" w:rsidP="00460C74">
      <w:r w:rsidRPr="000D7709">
        <w:rPr>
          <w:b/>
        </w:rPr>
        <w:t>В группах в зависимости от возраста детей, имеются разнообразные виды театров</w:t>
      </w:r>
      <w:r w:rsidRPr="0014541B">
        <w:t xml:space="preserve"> (трафаретный, настольный, теневой, кукольный и др.), атрибуты, эл</w:t>
      </w:r>
      <w:proofErr w:type="gramStart"/>
      <w:r w:rsidRPr="0014541B">
        <w:t>е-</w:t>
      </w:r>
      <w:proofErr w:type="gramEnd"/>
      <w:r w:rsidRPr="0014541B">
        <w:t xml:space="preserve"> менты костюмов для сюжетно – ролевых, реж</w:t>
      </w:r>
      <w:r>
        <w:t>иссерских игр, игр – драматиза</w:t>
      </w:r>
      <w:r w:rsidRPr="0014541B">
        <w:t>ций. В группах раннего возраста и младших группах – уголки ряженья.</w:t>
      </w:r>
    </w:p>
    <w:p w:rsidR="00460C74" w:rsidRPr="00460C74" w:rsidRDefault="00460C74" w:rsidP="00460C74">
      <w:pPr>
        <w:jc w:val="center"/>
        <w:rPr>
          <w:b/>
        </w:rPr>
      </w:pPr>
      <w:r w:rsidRPr="00460C74">
        <w:rPr>
          <w:b/>
        </w:rPr>
        <w:t>Музыкальный зал</w:t>
      </w:r>
    </w:p>
    <w:p w:rsidR="00460C74" w:rsidRPr="0014541B" w:rsidRDefault="00460C74" w:rsidP="00460C74">
      <w:r w:rsidRPr="0014541B">
        <w:t>Музыкальный зал предназначен для ре</w:t>
      </w:r>
      <w:r>
        <w:t>шения задач музыкального воспи</w:t>
      </w:r>
      <w:r w:rsidRPr="0014541B">
        <w:t>тания и развития детей дошкольного возраста.</w:t>
      </w:r>
      <w:r>
        <w:t xml:space="preserve"> Проводятся НОД, досуги, празд</w:t>
      </w:r>
      <w:r w:rsidRPr="0014541B">
        <w:t>ники, утренники и развлечения.</w:t>
      </w:r>
    </w:p>
    <w:p w:rsidR="00460C74" w:rsidRDefault="00460C74" w:rsidP="00460C74">
      <w:r w:rsidRPr="0014541B">
        <w:t>Музыкальный зал оснащен современ</w:t>
      </w:r>
      <w:r>
        <w:t>ным оборудованием: мультимедий</w:t>
      </w:r>
      <w:r w:rsidRPr="0014541B">
        <w:t>ный программный комплект, цифровое пианино, музыкальный центр, учебн</w:t>
      </w:r>
      <w:proofErr w:type="gramStart"/>
      <w:r w:rsidRPr="0014541B">
        <w:t>о-</w:t>
      </w:r>
      <w:proofErr w:type="gramEnd"/>
      <w:r w:rsidRPr="0014541B">
        <w:t xml:space="preserve"> методические материалы: оборудованием для музыкальных игр-драматизаций, атрибутами для игр, детскими музыкальными инструментами (металлофоны, ксилофоны, барабаны, бубны, гармошки, по</w:t>
      </w:r>
      <w:r>
        <w:t>гремушки), портретами композито</w:t>
      </w:r>
      <w:r w:rsidRPr="0014541B">
        <w:t>ров.</w:t>
      </w:r>
      <w:r w:rsidRPr="00460C74">
        <w:t xml:space="preserve"> </w:t>
      </w:r>
      <w:r w:rsidRPr="0014541B">
        <w:t>Создана фонетика (диски, аудиозаписи),</w:t>
      </w:r>
      <w:r>
        <w:t xml:space="preserve"> имеется нотный материал, Музы</w:t>
      </w:r>
      <w:r w:rsidRPr="0014541B">
        <w:t>кальный кабинет оснащен современной музыкально-методической литературой и дидактическими играми.</w:t>
      </w:r>
    </w:p>
    <w:p w:rsidR="000D7709" w:rsidRPr="0014541B" w:rsidRDefault="000D7709" w:rsidP="00460C74"/>
    <w:p w:rsidR="00460C74" w:rsidRPr="000D7709" w:rsidRDefault="00460C74" w:rsidP="00460C74">
      <w:pPr>
        <w:rPr>
          <w:b/>
        </w:rPr>
      </w:pPr>
      <w:r w:rsidRPr="00460C74">
        <w:rPr>
          <w:b/>
        </w:rPr>
        <w:t>Сведения о наличии библиотеки</w:t>
      </w:r>
    </w:p>
    <w:p w:rsidR="00460C74" w:rsidRPr="0014541B" w:rsidRDefault="00460C74" w:rsidP="00460C74">
      <w:r w:rsidRPr="0014541B">
        <w:t>Библиотечный фонд детского сада размещен в методическом кабинете и содержит:</w:t>
      </w:r>
    </w:p>
    <w:p w:rsidR="00460C74" w:rsidRPr="0014541B" w:rsidRDefault="00460C74" w:rsidP="00460C74">
      <w:r w:rsidRPr="0014541B">
        <w:lastRenderedPageBreak/>
        <w:t>-методическую литературу;</w:t>
      </w:r>
    </w:p>
    <w:p w:rsidR="00460C74" w:rsidRPr="0014541B" w:rsidRDefault="00460C74" w:rsidP="00460C74">
      <w:r w:rsidRPr="0014541B">
        <w:t>-художественную литературу;</w:t>
      </w:r>
    </w:p>
    <w:p w:rsidR="00460C74" w:rsidRPr="0014541B" w:rsidRDefault="00460C74" w:rsidP="00460C74">
      <w:r w:rsidRPr="0014541B">
        <w:t>-энциклопедии и справочники;</w:t>
      </w:r>
    </w:p>
    <w:p w:rsidR="00460C74" w:rsidRPr="0014541B" w:rsidRDefault="00460C74" w:rsidP="00460C74">
      <w:r w:rsidRPr="0014541B">
        <w:t>-нормативно-правовые документы;</w:t>
      </w:r>
    </w:p>
    <w:p w:rsidR="00460C74" w:rsidRPr="0014541B" w:rsidRDefault="00460C74" w:rsidP="00460C74">
      <w:r w:rsidRPr="0014541B">
        <w:t>-периодические издания.</w:t>
      </w:r>
    </w:p>
    <w:p w:rsidR="00460C74" w:rsidRPr="0014541B" w:rsidRDefault="00460C74" w:rsidP="00460C74"/>
    <w:p w:rsidR="00460C74" w:rsidRPr="000D7709" w:rsidRDefault="00460C74" w:rsidP="00460C74">
      <w:pPr>
        <w:rPr>
          <w:b/>
        </w:rPr>
      </w:pPr>
      <w:r w:rsidRPr="00460C74">
        <w:rPr>
          <w:b/>
        </w:rPr>
        <w:t>Объекты спорта</w:t>
      </w:r>
    </w:p>
    <w:p w:rsidR="00460C74" w:rsidRPr="0014541B" w:rsidRDefault="00460C74" w:rsidP="00460C74">
      <w:r w:rsidRPr="0014541B">
        <w:t>В детском саду созданы все условия дл</w:t>
      </w:r>
      <w:r>
        <w:t>я полноценной двигательной дея</w:t>
      </w:r>
      <w:r w:rsidRPr="0014541B">
        <w:t>тельности детей, формирования основных дви</w:t>
      </w:r>
      <w:r>
        <w:t>гательных умений и навыков, по</w:t>
      </w:r>
      <w:r w:rsidRPr="0014541B">
        <w:t>вышения функциональных возможностей детск</w:t>
      </w:r>
      <w:r>
        <w:t>ого организма, развития физиче</w:t>
      </w:r>
      <w:r w:rsidRPr="0014541B">
        <w:t>ских качеств и способностей. Для этого в отд</w:t>
      </w:r>
      <w:r>
        <w:t>ельном помещении оборудован му</w:t>
      </w:r>
      <w:r w:rsidRPr="0014541B">
        <w:t xml:space="preserve">зыкально-физкультурный зал, в котором проводятся утренняя гимнастика, НОД, </w:t>
      </w:r>
      <w:r w:rsidRPr="0014541B">
        <w:t>физкультурные</w:t>
      </w:r>
      <w:r w:rsidRPr="0014541B">
        <w:t xml:space="preserve"> досуги, праздники и развлечения.</w:t>
      </w:r>
    </w:p>
    <w:p w:rsidR="00460C74" w:rsidRPr="0014541B" w:rsidRDefault="00460C74" w:rsidP="00460C74">
      <w:proofErr w:type="gramStart"/>
      <w:r w:rsidRPr="0014541B">
        <w:t xml:space="preserve">В зале имеется стандартное и нестандартное оборудование и спортивный инвентарь, необходимые для ведения физкультурно-оздоровительной работы: физкультурное оборудование - гимнастическая стенка, гимнастическая доска, гимнастическая скамейка, мишени разных типов, стойки и планки для прыжков; спортивный инвентарь - мячи, мешки с песком, обручи, ленточки, </w:t>
      </w:r>
      <w:r>
        <w:t>палки гимна</w:t>
      </w:r>
      <w:r w:rsidRPr="0014541B">
        <w:t>стические, кубики, погремушки, шнуры, скака</w:t>
      </w:r>
      <w:r>
        <w:t>лки, гантели, коврики для заня</w:t>
      </w:r>
      <w:r w:rsidRPr="0014541B">
        <w:t>тий, следовые и массажные дорожки и др.</w:t>
      </w:r>
      <w:proofErr w:type="gramEnd"/>
    </w:p>
    <w:p w:rsidR="00460C74" w:rsidRPr="0014541B" w:rsidRDefault="00460C74" w:rsidP="00460C74">
      <w:r w:rsidRPr="0014541B">
        <w:t>Оборудование и инвентарь соответству</w:t>
      </w:r>
      <w:r>
        <w:t>ет правилам охраны жизни и здо</w:t>
      </w:r>
      <w:r w:rsidRPr="0014541B">
        <w:t>ровья детей, требованиям гигиены и эстетики, СанПиН. Размеры и конструкции оборудования и пособий отвечают анатомо - ф</w:t>
      </w:r>
      <w:r>
        <w:t>изиологическим особенностям де</w:t>
      </w:r>
      <w:r w:rsidRPr="0014541B">
        <w:t>тей, их возрасту.</w:t>
      </w:r>
    </w:p>
    <w:p w:rsidR="00460C74" w:rsidRPr="0014541B" w:rsidRDefault="00460C74" w:rsidP="00460C74"/>
    <w:p w:rsidR="00460C74" w:rsidRPr="000D7709" w:rsidRDefault="00460C74" w:rsidP="00460C74">
      <w:pPr>
        <w:rPr>
          <w:b/>
        </w:rPr>
      </w:pPr>
      <w:r w:rsidRPr="000D7709">
        <w:rPr>
          <w:b/>
        </w:rPr>
        <w:t xml:space="preserve">Средства обучения и воспитания, </w:t>
      </w:r>
      <w:proofErr w:type="gramStart"/>
      <w:r w:rsidRPr="000D7709">
        <w:rPr>
          <w:b/>
        </w:rPr>
        <w:t>приспо</w:t>
      </w:r>
      <w:r w:rsidRPr="000D7709">
        <w:rPr>
          <w:b/>
        </w:rPr>
        <w:t>собленных</w:t>
      </w:r>
      <w:proofErr w:type="gramEnd"/>
      <w:r w:rsidRPr="000D7709">
        <w:rPr>
          <w:b/>
        </w:rPr>
        <w:t xml:space="preserve"> для использования ин</w:t>
      </w:r>
      <w:r w:rsidRPr="000D7709">
        <w:rPr>
          <w:b/>
        </w:rPr>
        <w:t>валидами и лицами с ограниченными возможностями здоровья</w:t>
      </w:r>
      <w:r w:rsidR="000D7709">
        <w:rPr>
          <w:b/>
        </w:rPr>
        <w:t>:</w:t>
      </w:r>
    </w:p>
    <w:p w:rsidR="00460C74" w:rsidRPr="0014541B" w:rsidRDefault="00460C74" w:rsidP="00460C74">
      <w:r w:rsidRPr="0014541B">
        <w:t>Средства обучения и воспитания, исполь</w:t>
      </w:r>
      <w:r>
        <w:t>зуемые в детском саду для обес</w:t>
      </w:r>
      <w:r w:rsidRPr="0014541B">
        <w:t>печения образовательной деятельности, рассматриваются в соответствии с ФГОС ДО к условиям реализации основной образовательной программы д</w:t>
      </w:r>
      <w:proofErr w:type="gramStart"/>
      <w:r w:rsidRPr="0014541B">
        <w:t>о-</w:t>
      </w:r>
      <w:proofErr w:type="gramEnd"/>
      <w:r w:rsidRPr="0014541B">
        <w:t xml:space="preserve"> школьного образования как совокупность учебно-методических, материальных, дидактических ресурсов, обеспечивающих эффективное решение воспитатель- но-образовательных задач в оптимальных условиях.</w:t>
      </w:r>
    </w:p>
    <w:p w:rsidR="00460C74" w:rsidRPr="0014541B" w:rsidRDefault="00460C74" w:rsidP="00460C74">
      <w:r w:rsidRPr="0014541B">
        <w:t>Средства обучения подразделяются на следующие виды:</w:t>
      </w:r>
    </w:p>
    <w:p w:rsidR="00460C74" w:rsidRPr="0014541B" w:rsidRDefault="00460C74" w:rsidP="00460C74">
      <w:r w:rsidRPr="0014541B">
        <w:t xml:space="preserve">-печатные (пособия, книги для чтения, </w:t>
      </w:r>
      <w:r>
        <w:t xml:space="preserve">хрестоматии, </w:t>
      </w:r>
      <w:proofErr w:type="gramStart"/>
      <w:r>
        <w:t>раздаточный</w:t>
      </w:r>
      <w:proofErr w:type="gramEnd"/>
      <w:r>
        <w:t xml:space="preserve"> матери</w:t>
      </w:r>
      <w:r w:rsidRPr="0014541B">
        <w:t xml:space="preserve"> ал и т.д.);</w:t>
      </w:r>
    </w:p>
    <w:p w:rsidR="00460C74" w:rsidRPr="0014541B" w:rsidRDefault="00460C74" w:rsidP="00460C74">
      <w:r w:rsidRPr="0014541B">
        <w:t xml:space="preserve">-электронные образовательные ресурсы </w:t>
      </w:r>
      <w:r>
        <w:t>(ноутбук, проектор, интерактив</w:t>
      </w:r>
      <w:r w:rsidRPr="0014541B">
        <w:t>ная доска, цифровое пианино);</w:t>
      </w:r>
    </w:p>
    <w:p w:rsidR="00460C74" w:rsidRPr="0014541B" w:rsidRDefault="00460C74" w:rsidP="00460C74">
      <w:r w:rsidRPr="0014541B">
        <w:t>Оборудование музыкального зала:</w:t>
      </w:r>
    </w:p>
    <w:p w:rsidR="00460C74" w:rsidRPr="0014541B" w:rsidRDefault="00460C74" w:rsidP="00460C74">
      <w:r w:rsidRPr="0014541B">
        <w:t>— Пианино «Гамма»</w:t>
      </w:r>
    </w:p>
    <w:p w:rsidR="00460C74" w:rsidRPr="0014541B" w:rsidRDefault="00460C74" w:rsidP="00460C74">
      <w:r w:rsidRPr="0014541B">
        <w:t>— Музыкальный центр </w:t>
      </w:r>
    </w:p>
    <w:p w:rsidR="00460C74" w:rsidRPr="0014541B" w:rsidRDefault="00460C74" w:rsidP="00460C74">
      <w:r w:rsidRPr="0014541B">
        <w:t xml:space="preserve">— Детские музыкальные инструменты (бубны, маракасы, </w:t>
      </w:r>
      <w:proofErr w:type="spellStart"/>
      <w:r w:rsidRPr="0014541B">
        <w:t>трещётки</w:t>
      </w:r>
      <w:proofErr w:type="spellEnd"/>
      <w:r w:rsidRPr="0014541B">
        <w:t>, ксилофоны, металлофоны, треугольники, румбы,</w:t>
      </w:r>
      <w:proofErr w:type="gramStart"/>
      <w:r w:rsidRPr="0014541B">
        <w:t xml:space="preserve"> ,</w:t>
      </w:r>
      <w:proofErr w:type="gramEnd"/>
      <w:r w:rsidRPr="0014541B">
        <w:t xml:space="preserve"> барабаны, погремушки, колокольчики, ложки)</w:t>
      </w:r>
    </w:p>
    <w:p w:rsidR="00460C74" w:rsidRPr="0014541B" w:rsidRDefault="00460C74" w:rsidP="00460C74">
      <w:r w:rsidRPr="0014541B">
        <w:t>— Осветительная аппаратура</w:t>
      </w:r>
    </w:p>
    <w:p w:rsidR="00460C74" w:rsidRPr="0014541B" w:rsidRDefault="00460C74" w:rsidP="00460C74">
      <w:r w:rsidRPr="0014541B">
        <w:t>— Куклы, мягкие игрушки</w:t>
      </w:r>
    </w:p>
    <w:p w:rsidR="00460C74" w:rsidRPr="0014541B" w:rsidRDefault="00460C74" w:rsidP="00460C74">
      <w:r w:rsidRPr="0014541B">
        <w:t xml:space="preserve">— </w:t>
      </w:r>
      <w:proofErr w:type="spellStart"/>
      <w:r w:rsidRPr="0014541B">
        <w:t>Види</w:t>
      </w:r>
      <w:proofErr w:type="gramStart"/>
      <w:r w:rsidRPr="0014541B">
        <w:t>о</w:t>
      </w:r>
      <w:proofErr w:type="spellEnd"/>
      <w:r w:rsidRPr="0014541B">
        <w:t>-</w:t>
      </w:r>
      <w:proofErr w:type="gramEnd"/>
      <w:r w:rsidRPr="0014541B">
        <w:t xml:space="preserve"> и аудиотека</w:t>
      </w:r>
    </w:p>
    <w:p w:rsidR="00460C74" w:rsidRPr="0014541B" w:rsidRDefault="00460C74" w:rsidP="00460C74">
      <w:r w:rsidRPr="0014541B">
        <w:t>— Различные атрибуты для занятий</w:t>
      </w:r>
    </w:p>
    <w:p w:rsidR="00460C74" w:rsidRPr="0014541B" w:rsidRDefault="00460C74" w:rsidP="00460C74">
      <w:r w:rsidRPr="0014541B">
        <w:t>— Зеркальная стена</w:t>
      </w:r>
    </w:p>
    <w:p w:rsidR="00460C74" w:rsidRPr="000D7709" w:rsidRDefault="00460C74" w:rsidP="00460C74"/>
    <w:p w:rsidR="00460C74" w:rsidRPr="000D7709" w:rsidRDefault="00460C74" w:rsidP="00460C74">
      <w:pPr>
        <w:rPr>
          <w:b/>
        </w:rPr>
      </w:pPr>
      <w:r w:rsidRPr="0014541B">
        <w:rPr>
          <w:b/>
        </w:rPr>
        <w:t>О</w:t>
      </w:r>
      <w:r w:rsidR="000D7709">
        <w:rPr>
          <w:b/>
        </w:rPr>
        <w:t>борудование кабинета психолога:</w:t>
      </w:r>
    </w:p>
    <w:p w:rsidR="00460C74" w:rsidRPr="0014541B" w:rsidRDefault="00460C74" w:rsidP="00460C74">
      <w:r w:rsidRPr="0014541B">
        <w:t>— наглядный материал для проведения психолого-пед</w:t>
      </w:r>
      <w:r>
        <w:t>агогического обследования детей</w:t>
      </w:r>
    </w:p>
    <w:p w:rsidR="00460C74" w:rsidRPr="0014541B" w:rsidRDefault="00460C74" w:rsidP="00460C74">
      <w:r>
        <w:t>— игры развивающего характера</w:t>
      </w:r>
    </w:p>
    <w:p w:rsidR="00460C74" w:rsidRPr="0014541B" w:rsidRDefault="00460C74" w:rsidP="00460C74">
      <w:r w:rsidRPr="0014541B">
        <w:t>— картотека развивающих игр, по</w:t>
      </w:r>
      <w:r>
        <w:t>собий и диагностических методик</w:t>
      </w:r>
    </w:p>
    <w:p w:rsidR="00460C74" w:rsidRPr="0014541B" w:rsidRDefault="00460C74" w:rsidP="00460C74">
      <w:r w:rsidRPr="0014541B">
        <w:t>— аудиотека с релаксационными программами, классиче</w:t>
      </w:r>
      <w:r>
        <w:t>ской музыкой и детскими песнями</w:t>
      </w:r>
    </w:p>
    <w:p w:rsidR="00460C74" w:rsidRPr="0014541B" w:rsidRDefault="00460C74" w:rsidP="00460C74">
      <w:r>
        <w:t>— компьютер</w:t>
      </w:r>
    </w:p>
    <w:p w:rsidR="00460C74" w:rsidRPr="0014541B" w:rsidRDefault="00460C74" w:rsidP="00460C74">
      <w:r>
        <w:t>— массажные мячи</w:t>
      </w:r>
    </w:p>
    <w:p w:rsidR="009A77E7" w:rsidRPr="00460C74" w:rsidRDefault="00460C74" w:rsidP="00460C74">
      <w:r>
        <w:t xml:space="preserve">— </w:t>
      </w:r>
      <w:proofErr w:type="spellStart"/>
      <w:r>
        <w:t>массажер</w:t>
      </w:r>
      <w:proofErr w:type="spellEnd"/>
      <w:r>
        <w:t xml:space="preserve"> для ног.</w:t>
      </w:r>
      <w:r w:rsidRPr="00460C74">
        <w:t xml:space="preserve"> </w:t>
      </w:r>
    </w:p>
    <w:p w:rsidR="009A77E7" w:rsidRPr="00460C74" w:rsidRDefault="009A77E7" w:rsidP="00460C74"/>
    <w:sectPr w:rsidR="009A77E7" w:rsidRPr="00460C74">
      <w:pgSz w:w="11910" w:h="16840"/>
      <w:pgMar w:top="4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6E5"/>
    <w:multiLevelType w:val="hybridMultilevel"/>
    <w:tmpl w:val="0A5AA22E"/>
    <w:lvl w:ilvl="0" w:tplc="4D7881C0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33BAED6C">
      <w:numFmt w:val="bullet"/>
      <w:lvlText w:val="•"/>
      <w:lvlJc w:val="left"/>
      <w:pPr>
        <w:ind w:left="1284" w:hanging="213"/>
      </w:pPr>
      <w:rPr>
        <w:rFonts w:hint="default"/>
        <w:lang w:val="ru-RU" w:eastAsia="en-US" w:bidi="ar-SA"/>
      </w:rPr>
    </w:lvl>
    <w:lvl w:ilvl="2" w:tplc="0F9E7990">
      <w:numFmt w:val="bullet"/>
      <w:lvlText w:val="•"/>
      <w:lvlJc w:val="left"/>
      <w:pPr>
        <w:ind w:left="2249" w:hanging="213"/>
      </w:pPr>
      <w:rPr>
        <w:rFonts w:hint="default"/>
        <w:lang w:val="ru-RU" w:eastAsia="en-US" w:bidi="ar-SA"/>
      </w:rPr>
    </w:lvl>
    <w:lvl w:ilvl="3" w:tplc="FFE80868">
      <w:numFmt w:val="bullet"/>
      <w:lvlText w:val="•"/>
      <w:lvlJc w:val="left"/>
      <w:pPr>
        <w:ind w:left="3213" w:hanging="213"/>
      </w:pPr>
      <w:rPr>
        <w:rFonts w:hint="default"/>
        <w:lang w:val="ru-RU" w:eastAsia="en-US" w:bidi="ar-SA"/>
      </w:rPr>
    </w:lvl>
    <w:lvl w:ilvl="4" w:tplc="C6368B92">
      <w:numFmt w:val="bullet"/>
      <w:lvlText w:val="•"/>
      <w:lvlJc w:val="left"/>
      <w:pPr>
        <w:ind w:left="4178" w:hanging="213"/>
      </w:pPr>
      <w:rPr>
        <w:rFonts w:hint="default"/>
        <w:lang w:val="ru-RU" w:eastAsia="en-US" w:bidi="ar-SA"/>
      </w:rPr>
    </w:lvl>
    <w:lvl w:ilvl="5" w:tplc="0020117E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8A5A2A70">
      <w:numFmt w:val="bullet"/>
      <w:lvlText w:val="•"/>
      <w:lvlJc w:val="left"/>
      <w:pPr>
        <w:ind w:left="6107" w:hanging="213"/>
      </w:pPr>
      <w:rPr>
        <w:rFonts w:hint="default"/>
        <w:lang w:val="ru-RU" w:eastAsia="en-US" w:bidi="ar-SA"/>
      </w:rPr>
    </w:lvl>
    <w:lvl w:ilvl="7" w:tplc="77822EAE">
      <w:numFmt w:val="bullet"/>
      <w:lvlText w:val="•"/>
      <w:lvlJc w:val="left"/>
      <w:pPr>
        <w:ind w:left="7072" w:hanging="213"/>
      </w:pPr>
      <w:rPr>
        <w:rFonts w:hint="default"/>
        <w:lang w:val="ru-RU" w:eastAsia="en-US" w:bidi="ar-SA"/>
      </w:rPr>
    </w:lvl>
    <w:lvl w:ilvl="8" w:tplc="2F2E86A2">
      <w:numFmt w:val="bullet"/>
      <w:lvlText w:val="•"/>
      <w:lvlJc w:val="left"/>
      <w:pPr>
        <w:ind w:left="8037" w:hanging="213"/>
      </w:pPr>
      <w:rPr>
        <w:rFonts w:hint="default"/>
        <w:lang w:val="ru-RU" w:eastAsia="en-US" w:bidi="ar-SA"/>
      </w:rPr>
    </w:lvl>
  </w:abstractNum>
  <w:abstractNum w:abstractNumId="1">
    <w:nsid w:val="10872C34"/>
    <w:multiLevelType w:val="hybridMultilevel"/>
    <w:tmpl w:val="F4608EB2"/>
    <w:lvl w:ilvl="0" w:tplc="D0B8C9FC">
      <w:start w:val="11"/>
      <w:numFmt w:val="decimal"/>
      <w:lvlText w:val="%1."/>
      <w:lvlJc w:val="left"/>
      <w:pPr>
        <w:ind w:left="453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52EDD0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C32640AC">
      <w:numFmt w:val="bullet"/>
      <w:lvlText w:val="•"/>
      <w:lvlJc w:val="left"/>
      <w:pPr>
        <w:ind w:left="2361" w:hanging="354"/>
      </w:pPr>
      <w:rPr>
        <w:rFonts w:hint="default"/>
        <w:lang w:val="ru-RU" w:eastAsia="en-US" w:bidi="ar-SA"/>
      </w:rPr>
    </w:lvl>
    <w:lvl w:ilvl="3" w:tplc="6F2C6966">
      <w:numFmt w:val="bullet"/>
      <w:lvlText w:val="•"/>
      <w:lvlJc w:val="left"/>
      <w:pPr>
        <w:ind w:left="3311" w:hanging="354"/>
      </w:pPr>
      <w:rPr>
        <w:rFonts w:hint="default"/>
        <w:lang w:val="ru-RU" w:eastAsia="en-US" w:bidi="ar-SA"/>
      </w:rPr>
    </w:lvl>
    <w:lvl w:ilvl="4" w:tplc="F40CF366">
      <w:numFmt w:val="bullet"/>
      <w:lvlText w:val="•"/>
      <w:lvlJc w:val="left"/>
      <w:pPr>
        <w:ind w:left="4262" w:hanging="354"/>
      </w:pPr>
      <w:rPr>
        <w:rFonts w:hint="default"/>
        <w:lang w:val="ru-RU" w:eastAsia="en-US" w:bidi="ar-SA"/>
      </w:rPr>
    </w:lvl>
    <w:lvl w:ilvl="5" w:tplc="379CEE84">
      <w:numFmt w:val="bullet"/>
      <w:lvlText w:val="•"/>
      <w:lvlJc w:val="left"/>
      <w:pPr>
        <w:ind w:left="5213" w:hanging="354"/>
      </w:pPr>
      <w:rPr>
        <w:rFonts w:hint="default"/>
        <w:lang w:val="ru-RU" w:eastAsia="en-US" w:bidi="ar-SA"/>
      </w:rPr>
    </w:lvl>
    <w:lvl w:ilvl="6" w:tplc="03BA6D26">
      <w:numFmt w:val="bullet"/>
      <w:lvlText w:val="•"/>
      <w:lvlJc w:val="left"/>
      <w:pPr>
        <w:ind w:left="6163" w:hanging="354"/>
      </w:pPr>
      <w:rPr>
        <w:rFonts w:hint="default"/>
        <w:lang w:val="ru-RU" w:eastAsia="en-US" w:bidi="ar-SA"/>
      </w:rPr>
    </w:lvl>
    <w:lvl w:ilvl="7" w:tplc="A5FEB51E">
      <w:numFmt w:val="bullet"/>
      <w:lvlText w:val="•"/>
      <w:lvlJc w:val="left"/>
      <w:pPr>
        <w:ind w:left="7114" w:hanging="354"/>
      </w:pPr>
      <w:rPr>
        <w:rFonts w:hint="default"/>
        <w:lang w:val="ru-RU" w:eastAsia="en-US" w:bidi="ar-SA"/>
      </w:rPr>
    </w:lvl>
    <w:lvl w:ilvl="8" w:tplc="F85A4A36">
      <w:numFmt w:val="bullet"/>
      <w:lvlText w:val="•"/>
      <w:lvlJc w:val="left"/>
      <w:pPr>
        <w:ind w:left="8065" w:hanging="354"/>
      </w:pPr>
      <w:rPr>
        <w:rFonts w:hint="default"/>
        <w:lang w:val="ru-RU" w:eastAsia="en-US" w:bidi="ar-SA"/>
      </w:rPr>
    </w:lvl>
  </w:abstractNum>
  <w:abstractNum w:abstractNumId="2">
    <w:nsid w:val="21A85669"/>
    <w:multiLevelType w:val="hybridMultilevel"/>
    <w:tmpl w:val="6A2C9FB2"/>
    <w:lvl w:ilvl="0" w:tplc="093474AE">
      <w:start w:val="1"/>
      <w:numFmt w:val="upperRoman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6CE5A2">
      <w:numFmt w:val="bullet"/>
      <w:lvlText w:val="•"/>
      <w:lvlJc w:val="left"/>
      <w:pPr>
        <w:ind w:left="1248" w:hanging="180"/>
      </w:pPr>
      <w:rPr>
        <w:rFonts w:hint="default"/>
        <w:lang w:val="ru-RU" w:eastAsia="en-US" w:bidi="ar-SA"/>
      </w:rPr>
    </w:lvl>
    <w:lvl w:ilvl="2" w:tplc="04AEF31C">
      <w:numFmt w:val="bullet"/>
      <w:lvlText w:val="•"/>
      <w:lvlJc w:val="left"/>
      <w:pPr>
        <w:ind w:left="2217" w:hanging="180"/>
      </w:pPr>
      <w:rPr>
        <w:rFonts w:hint="default"/>
        <w:lang w:val="ru-RU" w:eastAsia="en-US" w:bidi="ar-SA"/>
      </w:rPr>
    </w:lvl>
    <w:lvl w:ilvl="3" w:tplc="3F6A1B92">
      <w:numFmt w:val="bullet"/>
      <w:lvlText w:val="•"/>
      <w:lvlJc w:val="left"/>
      <w:pPr>
        <w:ind w:left="3185" w:hanging="180"/>
      </w:pPr>
      <w:rPr>
        <w:rFonts w:hint="default"/>
        <w:lang w:val="ru-RU" w:eastAsia="en-US" w:bidi="ar-SA"/>
      </w:rPr>
    </w:lvl>
    <w:lvl w:ilvl="4" w:tplc="F8F6A97A">
      <w:numFmt w:val="bullet"/>
      <w:lvlText w:val="•"/>
      <w:lvlJc w:val="left"/>
      <w:pPr>
        <w:ind w:left="4154" w:hanging="180"/>
      </w:pPr>
      <w:rPr>
        <w:rFonts w:hint="default"/>
        <w:lang w:val="ru-RU" w:eastAsia="en-US" w:bidi="ar-SA"/>
      </w:rPr>
    </w:lvl>
    <w:lvl w:ilvl="5" w:tplc="2EA4AD22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 w:tplc="97422590">
      <w:numFmt w:val="bullet"/>
      <w:lvlText w:val="•"/>
      <w:lvlJc w:val="left"/>
      <w:pPr>
        <w:ind w:left="6091" w:hanging="180"/>
      </w:pPr>
      <w:rPr>
        <w:rFonts w:hint="default"/>
        <w:lang w:val="ru-RU" w:eastAsia="en-US" w:bidi="ar-SA"/>
      </w:rPr>
    </w:lvl>
    <w:lvl w:ilvl="7" w:tplc="52ACFB56">
      <w:numFmt w:val="bullet"/>
      <w:lvlText w:val="•"/>
      <w:lvlJc w:val="left"/>
      <w:pPr>
        <w:ind w:left="7060" w:hanging="180"/>
      </w:pPr>
      <w:rPr>
        <w:rFonts w:hint="default"/>
        <w:lang w:val="ru-RU" w:eastAsia="en-US" w:bidi="ar-SA"/>
      </w:rPr>
    </w:lvl>
    <w:lvl w:ilvl="8" w:tplc="B2D4FF06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</w:abstractNum>
  <w:abstractNum w:abstractNumId="3">
    <w:nsid w:val="2B342D02"/>
    <w:multiLevelType w:val="hybridMultilevel"/>
    <w:tmpl w:val="B732722C"/>
    <w:lvl w:ilvl="0" w:tplc="888CEF9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0495A">
      <w:numFmt w:val="bullet"/>
      <w:lvlText w:val="•"/>
      <w:lvlJc w:val="left"/>
      <w:pPr>
        <w:ind w:left="1086" w:hanging="169"/>
      </w:pPr>
      <w:rPr>
        <w:rFonts w:hint="default"/>
        <w:lang w:val="ru-RU" w:eastAsia="en-US" w:bidi="ar-SA"/>
      </w:rPr>
    </w:lvl>
    <w:lvl w:ilvl="2" w:tplc="5F1AD16E">
      <w:numFmt w:val="bullet"/>
      <w:lvlText w:val="•"/>
      <w:lvlJc w:val="left"/>
      <w:pPr>
        <w:ind w:left="2073" w:hanging="169"/>
      </w:pPr>
      <w:rPr>
        <w:rFonts w:hint="default"/>
        <w:lang w:val="ru-RU" w:eastAsia="en-US" w:bidi="ar-SA"/>
      </w:rPr>
    </w:lvl>
    <w:lvl w:ilvl="3" w:tplc="110A1D86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20165476">
      <w:numFmt w:val="bullet"/>
      <w:lvlText w:val="•"/>
      <w:lvlJc w:val="left"/>
      <w:pPr>
        <w:ind w:left="4046" w:hanging="169"/>
      </w:pPr>
      <w:rPr>
        <w:rFonts w:hint="default"/>
        <w:lang w:val="ru-RU" w:eastAsia="en-US" w:bidi="ar-SA"/>
      </w:rPr>
    </w:lvl>
    <w:lvl w:ilvl="5" w:tplc="9D660056">
      <w:numFmt w:val="bullet"/>
      <w:lvlText w:val="•"/>
      <w:lvlJc w:val="left"/>
      <w:pPr>
        <w:ind w:left="5033" w:hanging="169"/>
      </w:pPr>
      <w:rPr>
        <w:rFonts w:hint="default"/>
        <w:lang w:val="ru-RU" w:eastAsia="en-US" w:bidi="ar-SA"/>
      </w:rPr>
    </w:lvl>
    <w:lvl w:ilvl="6" w:tplc="401032AA">
      <w:numFmt w:val="bullet"/>
      <w:lvlText w:val="•"/>
      <w:lvlJc w:val="left"/>
      <w:pPr>
        <w:ind w:left="6019" w:hanging="169"/>
      </w:pPr>
      <w:rPr>
        <w:rFonts w:hint="default"/>
        <w:lang w:val="ru-RU" w:eastAsia="en-US" w:bidi="ar-SA"/>
      </w:rPr>
    </w:lvl>
    <w:lvl w:ilvl="7" w:tplc="30708D0C">
      <w:numFmt w:val="bullet"/>
      <w:lvlText w:val="•"/>
      <w:lvlJc w:val="left"/>
      <w:pPr>
        <w:ind w:left="7006" w:hanging="169"/>
      </w:pPr>
      <w:rPr>
        <w:rFonts w:hint="default"/>
        <w:lang w:val="ru-RU" w:eastAsia="en-US" w:bidi="ar-SA"/>
      </w:rPr>
    </w:lvl>
    <w:lvl w:ilvl="8" w:tplc="7152B2F8">
      <w:numFmt w:val="bullet"/>
      <w:lvlText w:val="•"/>
      <w:lvlJc w:val="left"/>
      <w:pPr>
        <w:ind w:left="7993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A77E7"/>
    <w:rsid w:val="000D7709"/>
    <w:rsid w:val="0014541B"/>
    <w:rsid w:val="002270C7"/>
    <w:rsid w:val="00460C74"/>
    <w:rsid w:val="009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8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2270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70C7"/>
    <w:rPr>
      <w:b/>
      <w:bCs/>
    </w:rPr>
  </w:style>
  <w:style w:type="character" w:styleId="a7">
    <w:name w:val="Book Title"/>
    <w:basedOn w:val="a0"/>
    <w:uiPriority w:val="33"/>
    <w:qFormat/>
    <w:rsid w:val="002270C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Настя</cp:lastModifiedBy>
  <cp:revision>3</cp:revision>
  <dcterms:created xsi:type="dcterms:W3CDTF">2020-09-21T15:17:00Z</dcterms:created>
  <dcterms:modified xsi:type="dcterms:W3CDTF">2020-09-21T16:06:00Z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2020-09-21T00:00:00Z</vt:filetime>
  </property>
</Properties>
</file>